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29C5" w14:textId="608AEEAD" w:rsidR="00F735A8" w:rsidRPr="00B736FF" w:rsidRDefault="0044336E" w:rsidP="00B736FF">
      <w:pPr xmlns:w="http://schemas.openxmlformats.org/wordprocessingml/2006/main">
        <w:spacing w:after="0" w:line="240" w:lineRule="auto"/>
        <w:rPr>
          <w:rFonts w:ascii="Times New Roman" w:hAnsi="Times New Roman" w:cs="Times New Roman"/>
          <w:sz w:val="24"/>
          <w:szCs w:val="24"/>
        </w:rPr>
      </w:pPr>
      <w:bookmarkStart xmlns:w="http://schemas.openxmlformats.org/wordprocessingml/2006/main" w:id="0" w:name="_GoBack"/>
      <w:bookmarkEnd xmlns:w="http://schemas.openxmlformats.org/wordprocessingml/2006/main" w:id="0"/>
      <w:r xmlns:w="http://schemas.openxmlformats.org/wordprocessingml/2006/main">
        <w:rPr>
          <w:rFonts w:ascii="Times New Roman" w:hAnsi="Times New Roman" w:cs="Times New Roman"/>
          <w:sz w:val="24"/>
          <w:szCs w:val="24"/>
        </w:rPr>
        <w:t xml:space="preserve">La Diócesis de Nueva Jersey</w:t>
      </w:r>
    </w:p>
    <w:p w14:paraId="69F8DB01" w14:textId="77777777" w:rsidR="004A2C8B" w:rsidRDefault="00B736FF" w:rsidP="00B736FF">
      <w:pPr xmlns:w="http://schemas.openxmlformats.org/wordprocessingml/2006/main">
        <w:spacing w:after="0" w:line="240" w:lineRule="auto"/>
        <w:rPr>
          <w:rFonts w:ascii="Times New Roman" w:hAnsi="Times New Roman" w:cs="Times New Roman"/>
          <w:sz w:val="24"/>
          <w:szCs w:val="24"/>
        </w:rPr>
      </w:pPr>
      <w:r xmlns:w="http://schemas.openxmlformats.org/wordprocessingml/2006/main" w:rsidRPr="00B736FF">
        <w:rPr>
          <w:rFonts w:ascii="Times New Roman" w:hAnsi="Times New Roman" w:cs="Times New Roman"/>
          <w:sz w:val="24"/>
          <w:szCs w:val="24"/>
        </w:rPr>
        <w:t xml:space="preserve">3 Semana Santa – Año C – 1 de mayo de 2022</w:t>
      </w:r>
    </w:p>
    <w:p w14:paraId="775B3531" w14:textId="4F4A21A0" w:rsidR="00B736FF" w:rsidRPr="00B736FF" w:rsidRDefault="004A2C8B" w:rsidP="00B736FF">
      <w:pPr xmlns:w="http://schemas.openxmlformats.org/wordprocessingml/2006/main">
        <w:spacing w:after="0" w:line="24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Servicios de la Comunidad Episcopal de la Diócesis de Nueva Jersey Domingo</w:t>
      </w:r>
    </w:p>
    <w:p w14:paraId="011495B6" w14:textId="74BC0514" w:rsidR="00B736FF" w:rsidRDefault="00B736FF" w:rsidP="00B736FF">
      <w:pPr xmlns:w="http://schemas.openxmlformats.org/wordprocessingml/2006/main">
        <w:spacing w:after="0" w:line="240" w:lineRule="auto"/>
        <w:rPr>
          <w:rFonts w:ascii="Times New Roman" w:hAnsi="Times New Roman" w:cs="Times New Roman"/>
          <w:sz w:val="24"/>
          <w:szCs w:val="24"/>
        </w:rPr>
      </w:pPr>
      <w:r xmlns:w="http://schemas.openxmlformats.org/wordprocessingml/2006/main" w:rsidRPr="00B736FF">
        <w:rPr>
          <w:rFonts w:ascii="Times New Roman" w:hAnsi="Times New Roman" w:cs="Times New Roman"/>
          <w:sz w:val="24"/>
          <w:szCs w:val="24"/>
        </w:rPr>
        <w:t xml:space="preserve">Hechos 9:9 – 20; PD. 30; Apocalipsis 5:11-14; Juan 21:1-19</w:t>
      </w:r>
    </w:p>
    <w:p w14:paraId="0DC012CE" w14:textId="03891663" w:rsidR="002F5B36" w:rsidRPr="00B736FF" w:rsidRDefault="002F5B36" w:rsidP="00B736FF">
      <w:pPr xmlns:w="http://schemas.openxmlformats.org/wordprocessingml/2006/main">
        <w:spacing w:after="0" w:line="24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Predicador: El Muy Reverendo William H. (Chip) Stokes, 12º </w:t>
      </w:r>
      <w:r xmlns:w="http://schemas.openxmlformats.org/wordprocessingml/2006/main" w:rsidR="004A2C8B" w:rsidRPr="004A2C8B">
        <w:rPr>
          <w:rFonts w:ascii="Times New Roman" w:hAnsi="Times New Roman" w:cs="Times New Roman"/>
          <w:sz w:val="24"/>
          <w:szCs w:val="24"/>
          <w:vertAlign w:val="superscript"/>
        </w:rPr>
        <w:t xml:space="preserve">Obispo </w:t>
      </w:r>
      <w:r xmlns:w="http://schemas.openxmlformats.org/wordprocessingml/2006/main" w:rsidR="004A2C8B">
        <w:rPr>
          <w:rFonts w:ascii="Times New Roman" w:hAnsi="Times New Roman" w:cs="Times New Roman"/>
          <w:sz w:val="24"/>
          <w:szCs w:val="24"/>
        </w:rPr>
        <w:t xml:space="preserve">de Nueva Jersey</w:t>
      </w:r>
    </w:p>
    <w:p w14:paraId="1C9E1858" w14:textId="77777777" w:rsidR="00B736FF" w:rsidRPr="00B736FF" w:rsidRDefault="00B736FF" w:rsidP="00B736FF">
      <w:pPr>
        <w:spacing w:after="0" w:line="240" w:lineRule="auto"/>
        <w:rPr>
          <w:rFonts w:ascii="Times New Roman" w:hAnsi="Times New Roman" w:cs="Times New Roman"/>
          <w:sz w:val="24"/>
          <w:szCs w:val="24"/>
        </w:rPr>
      </w:pPr>
    </w:p>
    <w:p w14:paraId="27C48C84" w14:textId="77777777" w:rsidR="002F5B36" w:rsidRPr="00127973" w:rsidRDefault="0012416F" w:rsidP="00127973">
      <w:pPr xmlns:w="http://schemas.openxmlformats.org/wordprocessingml/2006/main">
        <w:spacing w:after="0" w:line="240" w:lineRule="auto"/>
        <w:rPr>
          <w:rFonts w:ascii="Times New Roman" w:hAnsi="Times New Roman" w:cs="Times New Roman"/>
          <w:sz w:val="24"/>
          <w:szCs w:val="36"/>
        </w:rPr>
      </w:pPr>
      <w:r xmlns:w="http://schemas.openxmlformats.org/wordprocessingml/2006/main" w:rsidRPr="00127973">
        <w:rPr>
          <w:rFonts w:ascii="Times New Roman" w:hAnsi="Times New Roman" w:cs="Times New Roman"/>
          <w:i/>
          <w:sz w:val="24"/>
          <w:szCs w:val="36"/>
        </w:rPr>
        <w:t xml:space="preserve">Jesús le dijo: “Apacienta mis ovejas”. </w:t>
      </w:r>
      <w:r xmlns:w="http://schemas.openxmlformats.org/wordprocessingml/2006/main" w:rsidRPr="00127973">
        <w:rPr>
          <w:rFonts w:ascii="Times New Roman" w:hAnsi="Times New Roman" w:cs="Times New Roman"/>
          <w:sz w:val="24"/>
          <w:szCs w:val="36"/>
        </w:rPr>
        <w:t xml:space="preserve">Juan 21:16</w:t>
      </w:r>
    </w:p>
    <w:p w14:paraId="3A4F691D" w14:textId="77777777" w:rsidR="002B0D56" w:rsidRPr="00127973" w:rsidRDefault="002B0D56" w:rsidP="00127973">
      <w:pPr>
        <w:spacing w:after="0" w:line="240" w:lineRule="auto"/>
        <w:ind w:firstLine="720"/>
        <w:rPr>
          <w:rFonts w:ascii="Times New Roman" w:hAnsi="Times New Roman" w:cs="Times New Roman"/>
          <w:sz w:val="24"/>
          <w:szCs w:val="36"/>
        </w:rPr>
      </w:pPr>
    </w:p>
    <w:p w14:paraId="7E6FD8BE" w14:textId="525C017B" w:rsidR="002B0D56" w:rsidRPr="00127973" w:rsidRDefault="0080095F"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Hoy, 1 de mayo de 2022, el tercer </w:t>
      </w:r>
      <w:r xmlns:w="http://schemas.openxmlformats.org/wordprocessingml/2006/main" w:rsidRPr="00127973">
        <w:rPr>
          <w:rFonts w:ascii="Times New Roman" w:hAnsi="Times New Roman" w:cs="Times New Roman"/>
          <w:sz w:val="24"/>
          <w:szCs w:val="36"/>
          <w:vertAlign w:val="superscript"/>
        </w:rPr>
        <w:t xml:space="preserve">domingo </w:t>
      </w:r>
      <w:r xmlns:w="http://schemas.openxmlformats.org/wordprocessingml/2006/main" w:rsidRPr="00127973">
        <w:rPr>
          <w:rFonts w:ascii="Times New Roman" w:hAnsi="Times New Roman" w:cs="Times New Roman"/>
          <w:sz w:val="24"/>
          <w:szCs w:val="36"/>
        </w:rPr>
        <w:t xml:space="preserve">de Pascua, ha sido designado Domingo de Servicios Comunitarios Episcopales en la Diócesis de Nueva Jersey. Es el segundo domingo de ECS en la diócesis desde que comenzó </w:t>
      </w:r>
      <w:hyperlink xmlns:w="http://schemas.openxmlformats.org/wordprocessingml/2006/main" xmlns:r="http://schemas.openxmlformats.org/officeDocument/2006/relationships" r:id="rId7" w:history="1">
        <w:r xmlns:w="http://schemas.openxmlformats.org/wordprocessingml/2006/main" w:rsidR="003340AB" w:rsidRPr="00D23323">
          <w:rPr>
            <w:rStyle w:val="Hyperlink"/>
            <w:rFonts w:ascii="Times New Roman" w:hAnsi="Times New Roman" w:cs="Times New Roman"/>
            <w:sz w:val="24"/>
            <w:szCs w:val="36"/>
          </w:rPr>
          <w:t xml:space="preserve">ECS </w:t>
        </w:r>
      </w:hyperlink>
      <w:hyperlink xmlns:w="http://schemas.openxmlformats.org/wordprocessingml/2006/main" xmlns:r="http://schemas.openxmlformats.org/officeDocument/2006/relationships" r:id="rId7" w:history="1">
        <w:r xmlns:w="http://schemas.openxmlformats.org/wordprocessingml/2006/main" w:rsidR="00271418" w:rsidRPr="00D23323">
          <w:rPr>
            <w:rStyle w:val="Hyperlink"/>
            <w:rFonts w:ascii="Times New Roman" w:hAnsi="Times New Roman" w:cs="Times New Roman"/>
            <w:sz w:val="24"/>
            <w:szCs w:val="36"/>
          </w:rPr>
          <w:t xml:space="preserve">- NJ </w:t>
        </w:r>
      </w:hyperlink>
      <w:r xmlns:w="http://schemas.openxmlformats.org/wordprocessingml/2006/main" w:rsidR="003340AB" w:rsidRPr="00127973">
        <w:rPr>
          <w:rFonts w:ascii="Times New Roman" w:hAnsi="Times New Roman" w:cs="Times New Roman"/>
          <w:sz w:val="24"/>
          <w:szCs w:val="36"/>
        </w:rPr>
        <w:t xml:space="preserve">. La última fue en diciembre, durante el Adviento. Parecía haber un consenso para sacarlo de esa temporada y pasarlo a la primavera, así que aquí está y aquí permanecerá en el futuro previsible.</w:t>
      </w:r>
    </w:p>
    <w:p w14:paraId="447279ED" w14:textId="15DAA2A6" w:rsidR="007069A8" w:rsidRPr="00127973" w:rsidRDefault="006E3BE1"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ECS-NJ El domingo es un día para que levantemos y celebremos este ministerio que hemos creado juntos en respuesta a un desafío y una pregunta muy reales: ¿El desafío? ¿La pregunta? ¿Cómo podrían las 137 congregaciones dispersas en los dos tercios inferiores del estado de Nueva Jersey trabajar en conjunto para abordar la necesidad humana desesperada en las comunidades atendidas por nuestras congregaciones? Más allá de esto, ¿cómo pueden las personas que constituyen la </w:t>
      </w:r>
      <w:hyperlink xmlns:w="http://schemas.openxmlformats.org/wordprocessingml/2006/main" xmlns:r="http://schemas.openxmlformats.org/officeDocument/2006/relationships" r:id="rId8" w:history="1">
        <w:r xmlns:w="http://schemas.openxmlformats.org/wordprocessingml/2006/main" w:rsidR="006658FD" w:rsidRPr="00D23323">
          <w:rPr>
            <w:rStyle w:val="Hyperlink"/>
            <w:rFonts w:ascii="Times New Roman" w:hAnsi="Times New Roman" w:cs="Times New Roman"/>
            <w:sz w:val="24"/>
            <w:szCs w:val="36"/>
          </w:rPr>
          <w:t xml:space="preserve">Diócesis de Nueva Jersey </w:t>
        </w:r>
      </w:hyperlink>
      <w:r xmlns:w="http://schemas.openxmlformats.org/wordprocessingml/2006/main" w:rsidR="006658FD" w:rsidRPr="00127973">
        <w:rPr>
          <w:rFonts w:ascii="Times New Roman" w:hAnsi="Times New Roman" w:cs="Times New Roman"/>
          <w:sz w:val="24"/>
          <w:szCs w:val="36"/>
        </w:rPr>
        <w:t xml:space="preserve">abordar de manera significativa las injusticias y desigualdades que con demasiada frecuencia son la causa principal detrás de esas necesidades desesperadas?</w:t>
      </w:r>
    </w:p>
    <w:p w14:paraId="014F89A9" w14:textId="237E6EEF" w:rsidR="006E3BE1" w:rsidRPr="00127973" w:rsidRDefault="006658FD"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Los Servicios Comunitarios Episcopales de la Diócesis de Nueva Jersey fueron creados para servir precisamente en esa intersección de la necesidad humana y la injusticia. Es un medio principal por el cual nos unimos como comunidad diocesana, apoyamos el trabajo fenomenal de necesidades humanas que se realiza a través de nuestras congregaciones y abogamos con una sola voz por el amor, la justicia y la igualdad para todas las personas. ECS-NJ es un medio por el cual vivimos nuestras promesas bautismales de buscar y servir a Cristo en todas las personas amando a nuestro prójimo como a nosotros mismos, y luchar por la justicia y la paz entre todas las personas y respetar la dignidad de cada ser humano (Ver Libro de Oración Común p. 305).</w:t>
      </w:r>
    </w:p>
    <w:p w14:paraId="3791C810" w14:textId="182320AB" w:rsidR="00D04008" w:rsidRPr="00127973" w:rsidRDefault="00D04008"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Desde su inicio en el otoño de 2020, ECS-NJ ha otorgado o se ha comprometido a otorgar más de $200,000 en subvenciones a congregaciones de la Diócesis de Nueva Jersey que participan en un ministerio impactante en sus comunidades.</w:t>
      </w:r>
    </w:p>
    <w:p w14:paraId="24161C1D" w14:textId="55A88A5F" w:rsidR="00C64D24" w:rsidRPr="00127973" w:rsidRDefault="00D95E60"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Entre los $96,000 en subvenciones recién anunciadas en este ciclo se incluyen $15,000 para </w:t>
      </w:r>
      <w:hyperlink xmlns:w="http://schemas.openxmlformats.org/wordprocessingml/2006/main" xmlns:r="http://schemas.openxmlformats.org/officeDocument/2006/relationships" r:id="rId9" w:history="1">
        <w:r xmlns:w="http://schemas.openxmlformats.org/wordprocessingml/2006/main" w:rsidR="00C64D24" w:rsidRPr="009677B2">
          <w:rPr>
            <w:rStyle w:val="Hyperlink"/>
            <w:rFonts w:ascii="Times New Roman" w:hAnsi="Times New Roman" w:cs="Times New Roman"/>
            <w:sz w:val="24"/>
            <w:szCs w:val="36"/>
          </w:rPr>
          <w:t xml:space="preserve">St. Peter's </w:t>
        </w:r>
      </w:hyperlink>
      <w:hyperlink xmlns:w="http://schemas.openxmlformats.org/wordprocessingml/2006/main" xmlns:r="http://schemas.openxmlformats.org/officeDocument/2006/relationships" r:id="rId9" w:history="1">
        <w:r xmlns:w="http://schemas.openxmlformats.org/wordprocessingml/2006/main" w:rsidR="003F10EA" w:rsidRPr="009677B2">
          <w:rPr>
            <w:rStyle w:val="Hyperlink"/>
            <w:rFonts w:ascii="Times New Roman" w:hAnsi="Times New Roman" w:cs="Times New Roman"/>
            <w:sz w:val="24"/>
            <w:szCs w:val="36"/>
          </w:rPr>
          <w:t xml:space="preserve">, Freehold </w:t>
        </w:r>
      </w:hyperlink>
      <w:r xmlns:w="http://schemas.openxmlformats.org/wordprocessingml/2006/main" w:rsidR="003F10EA" w:rsidRPr="00127973">
        <w:rPr>
          <w:rFonts w:ascii="Times New Roman" w:hAnsi="Times New Roman" w:cs="Times New Roman"/>
          <w:sz w:val="24"/>
          <w:szCs w:val="36"/>
        </w:rPr>
        <w:t xml:space="preserve">para apoyar su trabajo con el </w:t>
      </w:r>
      <w:hyperlink xmlns:w="http://schemas.openxmlformats.org/wordprocessingml/2006/main" xmlns:r="http://schemas.openxmlformats.org/officeDocument/2006/relationships" r:id="rId10" w:history="1">
        <w:r xmlns:w="http://schemas.openxmlformats.org/wordprocessingml/2006/main" w:rsidR="00C64D24" w:rsidRPr="00B62B50">
          <w:rPr>
            <w:rStyle w:val="Hyperlink"/>
            <w:rFonts w:ascii="Times New Roman" w:hAnsi="Times New Roman" w:cs="Times New Roman"/>
            <w:sz w:val="24"/>
            <w:szCs w:val="36"/>
          </w:rPr>
          <w:t xml:space="preserve">Programa de defensa y vivienda de emergencia </w:t>
        </w:r>
      </w:hyperlink>
      <w:r xmlns:w="http://schemas.openxmlformats.org/wordprocessingml/2006/main" w:rsidR="00C64D24" w:rsidRPr="00127973">
        <w:rPr>
          <w:rFonts w:ascii="Times New Roman" w:hAnsi="Times New Roman" w:cs="Times New Roman"/>
          <w:sz w:val="24"/>
          <w:szCs w:val="36"/>
        </w:rPr>
        <w:t xml:space="preserve">(EHAP) en Freehold, una iniciativa que comenzó hace casi 20 años para obtener viviendas para hombres sin hogar durante los meses de invierno</w:t>
      </w:r>
    </w:p>
    <w:p w14:paraId="47054613" w14:textId="2F28DE8F" w:rsidR="0055117F" w:rsidRPr="00127973" w:rsidRDefault="0057696F"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$8,000 para </w:t>
      </w:r>
      <w:hyperlink xmlns:w="http://schemas.openxmlformats.org/wordprocessingml/2006/main" xmlns:r="http://schemas.openxmlformats.org/officeDocument/2006/relationships" r:id="rId11" w:history="1">
        <w:r xmlns:w="http://schemas.openxmlformats.org/wordprocessingml/2006/main" w:rsidR="008F4D8F" w:rsidRPr="00995FBF">
          <w:rPr>
            <w:rStyle w:val="Hyperlink"/>
            <w:rFonts w:ascii="Times New Roman" w:hAnsi="Times New Roman" w:cs="Times New Roman"/>
            <w:sz w:val="24"/>
            <w:szCs w:val="36"/>
          </w:rPr>
          <w:t xml:space="preserve">St. Mark's </w:t>
        </w:r>
      </w:hyperlink>
      <w:hyperlink xmlns:w="http://schemas.openxmlformats.org/wordprocessingml/2006/main" xmlns:r="http://schemas.openxmlformats.org/officeDocument/2006/relationships" r:id="rId11" w:history="1">
        <w:r xmlns:w="http://schemas.openxmlformats.org/wordprocessingml/2006/main" w:rsidRPr="00995FBF">
          <w:rPr>
            <w:rStyle w:val="Hyperlink"/>
            <w:rFonts w:ascii="Times New Roman" w:hAnsi="Times New Roman" w:cs="Times New Roman"/>
            <w:sz w:val="24"/>
            <w:szCs w:val="36"/>
          </w:rPr>
          <w:t xml:space="preserve">, Plainfield, </w:t>
        </w:r>
      </w:hyperlink>
      <w:r xmlns:w="http://schemas.openxmlformats.org/wordprocessingml/2006/main" w:rsidRPr="00127973">
        <w:rPr>
          <w:rFonts w:ascii="Times New Roman" w:hAnsi="Times New Roman" w:cs="Times New Roman"/>
          <w:sz w:val="24"/>
          <w:szCs w:val="36"/>
        </w:rPr>
        <w:t xml:space="preserve">que se ha asociado con Plainfield Grassroots Community Development Corporation (PGCDC) para ofrecer </w:t>
      </w:r>
      <w:hyperlink xmlns:w="http://schemas.openxmlformats.org/wordprocessingml/2006/main" xmlns:r="http://schemas.openxmlformats.org/officeDocument/2006/relationships" r:id="rId12" w:history="1">
        <w:r xmlns:w="http://schemas.openxmlformats.org/wordprocessingml/2006/main" w:rsidR="008F4D8F" w:rsidRPr="00995FBF">
          <w:rPr>
            <w:rStyle w:val="Hyperlink"/>
            <w:rFonts w:ascii="Times New Roman" w:hAnsi="Times New Roman" w:cs="Times New Roman"/>
            <w:sz w:val="24"/>
            <w:szCs w:val="36"/>
          </w:rPr>
          <w:t xml:space="preserve">The Out of the Box </w:t>
        </w:r>
      </w:hyperlink>
      <w:r xmlns:w="http://schemas.openxmlformats.org/wordprocessingml/2006/main" w:rsidR="008F4D8F" w:rsidRPr="00127973">
        <w:rPr>
          <w:rFonts w:ascii="Times New Roman" w:hAnsi="Times New Roman" w:cs="Times New Roman"/>
          <w:sz w:val="24"/>
          <w:szCs w:val="36"/>
        </w:rPr>
        <w:t xml:space="preserve">Club, un programa de matemáticas y ciencias para los niños de Plainfield y otras comunidades desatendidas en el centro de Nueva Jersey.</w:t>
      </w:r>
    </w:p>
    <w:p w14:paraId="684ED345" w14:textId="58EE4CD2" w:rsidR="006E7E5F" w:rsidRPr="00127973" w:rsidRDefault="007858A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Se han otorgado $15,000 a </w:t>
      </w:r>
      <w:hyperlink xmlns:w="http://schemas.openxmlformats.org/wordprocessingml/2006/main" xmlns:r="http://schemas.openxmlformats.org/officeDocument/2006/relationships" r:id="rId13" w:history="1">
        <w:r xmlns:w="http://schemas.openxmlformats.org/wordprocessingml/2006/main" w:rsidRPr="0005528E">
          <w:rPr>
            <w:rStyle w:val="Hyperlink"/>
            <w:rFonts w:ascii="Times New Roman" w:hAnsi="Times New Roman" w:cs="Times New Roman"/>
            <w:sz w:val="24"/>
            <w:szCs w:val="36"/>
          </w:rPr>
          <w:t xml:space="preserve">St. Paul's, Camden </w:t>
        </w:r>
      </w:hyperlink>
      <w:r xmlns:w="http://schemas.openxmlformats.org/wordprocessingml/2006/main" w:rsidRPr="00127973">
        <w:rPr>
          <w:rFonts w:ascii="Times New Roman" w:hAnsi="Times New Roman" w:cs="Times New Roman"/>
          <w:sz w:val="24"/>
          <w:szCs w:val="36"/>
        </w:rPr>
        <w:t xml:space="preserve">para su programa </w:t>
      </w:r>
      <w:hyperlink xmlns:w="http://schemas.openxmlformats.org/wordprocessingml/2006/main" xmlns:r="http://schemas.openxmlformats.org/officeDocument/2006/relationships" r:id="rId14" w:history="1">
        <w:r xmlns:w="http://schemas.openxmlformats.org/wordprocessingml/2006/main" w:rsidR="0092600D" w:rsidRPr="0005528E">
          <w:rPr>
            <w:rStyle w:val="Hyperlink"/>
            <w:rFonts w:ascii="Times New Roman" w:hAnsi="Times New Roman" w:cs="Times New Roman"/>
            <w:sz w:val="24"/>
            <w:szCs w:val="36"/>
          </w:rPr>
          <w:t xml:space="preserve">"Feed My Sheep" </w:t>
        </w:r>
      </w:hyperlink>
      <w:r xmlns:w="http://schemas.openxmlformats.org/wordprocessingml/2006/main" w:rsidR="0092600D" w:rsidRPr="00127973">
        <w:rPr>
          <w:rFonts w:ascii="Times New Roman" w:hAnsi="Times New Roman" w:cs="Times New Roman"/>
          <w:sz w:val="24"/>
          <w:szCs w:val="36"/>
        </w:rPr>
        <w:t xml:space="preserve">. Durante 30 años, St. Paul's ha operado un importante programa de alimentación en el centro de Camden. Actualmente, la iglesia brinda desayuno y cena todos los domingos a aproximadamente cien miembros de la comunidad pobres y/o sin hogar. También brindan aproximadamente veinticinco almuerzos todos los viernes por la tarde. St. Paul's trabaja con una multitud de iglesias y organizaciones no religiosas en el área de Camden para obtener suministros y asistencia en este ministerio. La subvención proporcionada por Episcopal Community Services of New Jersey, es decir, por todos nosotros, proporcionará fondos de construcción para pagar la expansión necesaria para el almacenamiento de alimentos no perecederos, productos enlatados y otros productos no perecederos.</w:t>
      </w:r>
    </w:p>
    <w:p w14:paraId="7E2C548C" w14:textId="2A2B915F" w:rsidR="004362A8" w:rsidRPr="00127973" w:rsidRDefault="002867B3" w:rsidP="00EB7F67">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lastRenderedPageBreak xmlns:w="http://schemas.openxmlformats.org/wordprocessingml/2006/main"/>
      </w:r>
      <w:r xmlns:w="http://schemas.openxmlformats.org/wordprocessingml/2006/main" w:rsidRPr="00127973">
        <w:rPr>
          <w:rFonts w:ascii="Times New Roman" w:hAnsi="Times New Roman" w:cs="Times New Roman"/>
          <w:sz w:val="24"/>
          <w:szCs w:val="36"/>
        </w:rPr>
        <w:t xml:space="preserve">“Apacienta mis ovejas”, instruye Jesús a Pedro en la lectura del Evangelio señalada para hoy en el capítulo 21 del Evangelio de Juan. </w:t>
      </w:r>
      <w:r xmlns:w="http://schemas.openxmlformats.org/wordprocessingml/2006/main" w:rsidR="004362A8" w:rsidRPr="00127973">
        <w:rPr>
          <w:rFonts w:ascii="Times New Roman" w:hAnsi="Times New Roman" w:cs="Times New Roman"/>
          <w:sz w:val="24"/>
          <w:szCs w:val="36"/>
        </w:rPr>
        <w:t xml:space="preserve">La lectura del Evangelio es una aparición de resurrección que tiene lugar después de la mañana de Pascua. Comienza como una “historia de un pez”, pero rápidamente se convierte en un relato de la rehabilitación de Pedro, su restauración después de sus tres negaciones de Cristo y su comisión para hacer la obra del Señor.</w:t>
      </w:r>
    </w:p>
    <w:p w14:paraId="70CCD98A" w14:textId="7694EAB8" w:rsidR="00FB4D6B" w:rsidRPr="00127973" w:rsidRDefault="00FB4D6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Es una escena de desayuno con panes y pescados servidos, recordándonos tanto la alimentación de los 5.000, como también la Eucaristía. Incluye un intercambio poderoso y conmovedor entre Jesús y Pedro. Jesús le pregunta tres veces si lo ama... y después de cada respuesta le ordena a Pedro que alimente o cuide su rebaño (ver Juan 21:15 ss.).</w:t>
      </w:r>
    </w:p>
    <w:p w14:paraId="270210EC" w14:textId="09CA188C" w:rsidR="00F66609" w:rsidRPr="00127973" w:rsidRDefault="00FB4D6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Las tres preguntas de Jesús son un eco de las tres negaciones. Imagina el dolor de Peter. Es consciente de que cuando llegó el momento de la decisión, le faltó el coraje, perdió la fe y huyó. En este intercambio de desayuno, Jesús convence a Pedro. Jesús no lo deja ahí, sin embargo, restaura a Pedro a su comunión, a su amor, mostrándole, derramándolo, ternura y misericordia, y nuevamente, llamándolo a su servicio para que lo siga, como lo había hecho junto al mar. de Galilea tres años antes.</w:t>
      </w:r>
    </w:p>
    <w:p w14:paraId="3A116625" w14:textId="645BA05F" w:rsidR="00E135CB" w:rsidRPr="00127973" w:rsidRDefault="00FB4D6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Jesús hace consciente a Pedro de que la llamada no se ha hecho más fácil, sino todo lo contrario, sólo hay un desenlace. Le costará la vida a Peter. Esto está prefigurado en la lectura de hoy: </w:t>
      </w:r>
      <w:r xmlns:w="http://schemas.openxmlformats.org/wordprocessingml/2006/main" w:rsidR="008F0303" w:rsidRPr="00127973">
        <w:rPr>
          <w:rFonts w:ascii="Times New Roman" w:hAnsi="Times New Roman" w:cs="Times New Roman"/>
          <w:i/>
          <w:sz w:val="24"/>
          <w:szCs w:val="36"/>
        </w:rPr>
        <w:t xml:space="preserve">“En verdad te digo que cuando eras más joven, solías abrocharte el cinturón e ir a donde querías. Pero cuando seas viejo, extenderás tus manos y otro te ceñirá el cinturón y te llevará a donde no quieras. (Él dijo esto para indicar el tipo de muerte por la cual él glorificaría a Dios.) Después de esto, le dijo: “Sígueme”. </w:t>
      </w:r>
      <w:r xmlns:w="http://schemas.openxmlformats.org/wordprocessingml/2006/main" w:rsidR="007576EF">
        <w:rPr>
          <w:rFonts w:ascii="Times New Roman" w:hAnsi="Times New Roman" w:cs="Times New Roman"/>
          <w:iCs/>
          <w:sz w:val="24"/>
          <w:szCs w:val="36"/>
        </w:rPr>
        <w:t xml:space="preserve">(Juan 21:18 ss.).</w:t>
      </w:r>
      <w:r xmlns:w="http://schemas.openxmlformats.org/wordprocessingml/2006/main" w:rsidR="008F0303" w:rsidRPr="00127973">
        <w:rPr>
          <w:rFonts w:ascii="Times New Roman" w:hAnsi="Times New Roman" w:cs="Times New Roman"/>
          <w:i/>
          <w:sz w:val="24"/>
          <w:szCs w:val="36"/>
        </w:rPr>
        <w:t xml:space="preserve"> </w:t>
      </w:r>
      <w:r xmlns:w="http://schemas.openxmlformats.org/wordprocessingml/2006/main" w:rsidR="008F0303" w:rsidRPr="00127973">
        <w:rPr>
          <w:rFonts w:ascii="Times New Roman" w:hAnsi="Times New Roman" w:cs="Times New Roman"/>
          <w:sz w:val="24"/>
          <w:szCs w:val="36"/>
        </w:rPr>
        <w:t xml:space="preserve">  </w:t>
      </w:r>
    </w:p>
    <w:p w14:paraId="4888680A" w14:textId="0A422A3E" w:rsidR="007871F1" w:rsidRPr="00127973" w:rsidRDefault="00FB4D6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Pedro lo siguió. Salió predicando el Evangelio y sirviendo en el nombre y el amor de Cristo hasta que él mismo fue martirizado, a veces a mediados de los años 60 dC durante el reinado de Nerón. La tradición sostiene que fue crucificado en Roma. Pidió ser crucificado cabeza abajo, porque no se sentía digno de morir de la misma manera que su Señor.</w:t>
      </w:r>
    </w:p>
    <w:p w14:paraId="332A3430" w14:textId="696A18DA" w:rsidR="006827CB" w:rsidRPr="00127973" w:rsidRDefault="006827C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Pedro y los otros discípulos heredaron la misión y el ministerio de Jesús y lo han transmitido a través de los siglos. Hoy somos herederos de esto. El ministerio y la misión a la que estamos llamados es el propio ministerio de Jesús, su propia misión. Es la misión y el ministerio que declaró en el Evangelio de Lucas, capítulo 4 cuando leyó del profeta Isaías: “El Espíritu del Señor está sobre mí, por cuanto me ha ungido, para dar buenas nuevas a los pobres… para proclamar la liberación. a los cautivos y la vista a los ciegos, para poner en libertad a los oprimidos, para proclamar el año del favor del Señor”.</w:t>
      </w:r>
      <w:r xmlns:w="http://schemas.openxmlformats.org/wordprocessingml/2006/main" w:rsidR="00DE1D0F">
        <w:rPr>
          <w:rStyle w:val="EndnoteReference"/>
          <w:rFonts w:ascii="Times New Roman" w:hAnsi="Times New Roman" w:cs="Times New Roman"/>
          <w:sz w:val="24"/>
          <w:szCs w:val="36"/>
        </w:rPr>
        <w:endnoteReference xmlns:w="http://schemas.openxmlformats.org/wordprocessingml/2006/main" w:id="1"/>
      </w:r>
      <w:r xmlns:w="http://schemas.openxmlformats.org/wordprocessingml/2006/main" w:rsidR="00B95EC2" w:rsidRPr="00127973">
        <w:rPr>
          <w:rFonts w:ascii="Times New Roman" w:hAnsi="Times New Roman" w:cs="Times New Roman"/>
          <w:sz w:val="24"/>
          <w:szCs w:val="36"/>
        </w:rPr>
        <w:t xml:space="preserve"> </w:t>
      </w:r>
    </w:p>
    <w:p w14:paraId="725CD58D" w14:textId="02AC44CC" w:rsidR="00EF0A05" w:rsidRPr="00127973" w:rsidRDefault="00F14AF0"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Pr>
          <w:rFonts w:ascii="Times New Roman" w:hAnsi="Times New Roman" w:cs="Times New Roman"/>
          <w:sz w:val="24"/>
          <w:szCs w:val="36"/>
        </w:rPr>
        <w:t xml:space="preserve">"¿Me amas?" Jesús le preguntó a Pedro y nos pregunta a nosotros. “Apacienta mis ovejas”.</w:t>
      </w:r>
    </w:p>
    <w:p w14:paraId="5629EB50" w14:textId="73591189" w:rsidR="00A02189" w:rsidRPr="00127973" w:rsidRDefault="000A3D4B"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Los Servicios Comunitarios Episcopales de la Diócesis de Nueva Jersey son un medio significativo por el cual todos podemos mostrar nuestro amor por Jesús al cuidar de las ovejas que nos ha confiado, y especialmente de aquellas que más sufren, que son las más frágiles y vulnerables. Este tercer domingo de Pascua, mientras proclamamos al Señor resucitado, ruego que se unan a mí para dar gracias por el trabajo que estamos haciendo juntos a través de los Servicios Comunitarios Episcopales de la Diócesis de Nueva Jersey. Más importante aún, oro para que apoyes la obra del Señor, nuestra alimentación de las ovejas y el cuidado del rebaño confiado a nuestro cuidado con generosidad con tus donaciones y tus oraciones.</w:t>
      </w:r>
    </w:p>
    <w:p w14:paraId="47D6F60E" w14:textId="388BDCF6" w:rsidR="00CF6E1A" w:rsidRPr="00127973" w:rsidRDefault="00CF6E1A"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Permítanme concluir con una oración para el domingo de ECS escrita por el P. Andy Kruger de </w:t>
      </w:r>
      <w:hyperlink xmlns:w="http://schemas.openxmlformats.org/wordprocessingml/2006/main" xmlns:r="http://schemas.openxmlformats.org/officeDocument/2006/relationships" r:id="rId15" w:history="1">
        <w:r xmlns:w="http://schemas.openxmlformats.org/wordprocessingml/2006/main" w:rsidRPr="00F14AF0">
          <w:rPr>
            <w:rStyle w:val="Hyperlink"/>
            <w:rFonts w:ascii="Times New Roman" w:hAnsi="Times New Roman" w:cs="Times New Roman"/>
            <w:sz w:val="24"/>
            <w:szCs w:val="36"/>
          </w:rPr>
          <w:t xml:space="preserve">Trinity Church, Cranford </w:t>
        </w:r>
      </w:hyperlink>
      <w:r xmlns:w="http://schemas.openxmlformats.org/wordprocessingml/2006/main" w:rsidRPr="00127973">
        <w:rPr>
          <w:rFonts w:ascii="Times New Roman" w:hAnsi="Times New Roman" w:cs="Times New Roman"/>
          <w:sz w:val="24"/>
          <w:szCs w:val="36"/>
        </w:rPr>
        <w:t xml:space="preserve">.</w:t>
      </w:r>
    </w:p>
    <w:p w14:paraId="028D474B" w14:textId="0DBC6B9F" w:rsidR="00CF6E1A" w:rsidRPr="00127973" w:rsidRDefault="00CF6E1A" w:rsidP="00127973">
      <w:pPr xmlns:w="http://schemas.openxmlformats.org/wordprocessingml/2006/main">
        <w:spacing w:after="0" w:line="240" w:lineRule="auto"/>
        <w:ind w:firstLine="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Dejanos rezar:</w:t>
      </w:r>
    </w:p>
    <w:p w14:paraId="1DB873CC" w14:textId="08A7483B" w:rsidR="00CF6E1A" w:rsidRPr="00127973" w:rsidRDefault="00CF6E1A" w:rsidP="00F14AF0">
      <w:pPr xmlns:w="http://schemas.openxmlformats.org/wordprocessingml/2006/main">
        <w:spacing w:after="0" w:line="240" w:lineRule="auto"/>
        <w:ind w:left="720" w:right="720"/>
        <w:rPr>
          <w:rFonts w:ascii="Times New Roman" w:hAnsi="Times New Roman" w:cs="Times New Roman"/>
          <w:sz w:val="24"/>
          <w:szCs w:val="36"/>
        </w:rPr>
      </w:pPr>
      <w:r xmlns:w="http://schemas.openxmlformats.org/wordprocessingml/2006/main" w:rsidRPr="00127973">
        <w:rPr>
          <w:rFonts w:ascii="Times New Roman" w:hAnsi="Times New Roman" w:cs="Times New Roman"/>
          <w:sz w:val="24"/>
          <w:szCs w:val="36"/>
        </w:rPr>
        <w:t xml:space="preserve">Dios compasivo, nos llamaste a establecer los Servicios Comunitarios Episcopales de la Diócesis de Nueva Jersey: dotarnos de la visión de equilibrar las donaciones caritativas </w:t>
      </w:r>
      <w:r xmlns:w="http://schemas.openxmlformats.org/wordprocessingml/2006/main" w:rsidRPr="00127973">
        <w:rPr>
          <w:rFonts w:ascii="Times New Roman" w:hAnsi="Times New Roman" w:cs="Times New Roman"/>
          <w:sz w:val="24"/>
          <w:szCs w:val="36"/>
        </w:rPr>
        <w:lastRenderedPageBreak xmlns:w="http://schemas.openxmlformats.org/wordprocessingml/2006/main"/>
      </w:r>
      <w:r xmlns:w="http://schemas.openxmlformats.org/wordprocessingml/2006/main" w:rsidRPr="00127973">
        <w:rPr>
          <w:rFonts w:ascii="Times New Roman" w:hAnsi="Times New Roman" w:cs="Times New Roman"/>
          <w:sz w:val="24"/>
          <w:szCs w:val="36"/>
        </w:rPr>
        <w:t xml:space="preserve">con la defensa de la justicia, para que se superen tanto la fuente como los síntomas de la opresión; por Jesucristo nuestro Señor, que vive y reina contigo y el Espíritu Santo, un solo Dios, ahora y por siempre. </w:t>
      </w:r>
      <w:r xmlns:w="http://schemas.openxmlformats.org/wordprocessingml/2006/main" w:rsidRPr="00F14AF0">
        <w:rPr>
          <w:rFonts w:ascii="Times New Roman" w:hAnsi="Times New Roman" w:cs="Times New Roman"/>
          <w:i/>
          <w:iCs/>
          <w:sz w:val="24"/>
          <w:szCs w:val="36"/>
        </w:rPr>
        <w:t xml:space="preserve">Amén.</w:t>
      </w:r>
    </w:p>
    <w:p w14:paraId="401D4E3D" w14:textId="3F4F47DC" w:rsidR="00D93E4A" w:rsidRPr="00127973" w:rsidRDefault="00D93E4A" w:rsidP="00127973">
      <w:pPr>
        <w:spacing w:after="0" w:line="240" w:lineRule="auto"/>
        <w:ind w:firstLine="720"/>
        <w:rPr>
          <w:rFonts w:ascii="Times New Roman" w:hAnsi="Times New Roman" w:cs="Times New Roman"/>
          <w:sz w:val="24"/>
          <w:szCs w:val="36"/>
        </w:rPr>
      </w:pPr>
      <w:r w:rsidRPr="00127973">
        <w:rPr>
          <w:rFonts w:ascii="Times New Roman" w:hAnsi="Times New Roman" w:cs="Times New Roman"/>
          <w:sz w:val="24"/>
          <w:szCs w:val="36"/>
        </w:rPr>
        <w:tab/>
      </w:r>
    </w:p>
    <w:p w14:paraId="6B8B2934" w14:textId="77777777" w:rsidR="00617A06" w:rsidRPr="00127973" w:rsidRDefault="00617A06" w:rsidP="00127973">
      <w:pPr>
        <w:spacing w:after="0" w:line="240" w:lineRule="auto"/>
        <w:ind w:firstLine="720"/>
        <w:rPr>
          <w:rFonts w:ascii="Times New Roman" w:hAnsi="Times New Roman" w:cs="Times New Roman"/>
          <w:sz w:val="24"/>
          <w:szCs w:val="36"/>
        </w:rPr>
      </w:pPr>
    </w:p>
    <w:p w14:paraId="42E4750A" w14:textId="77777777" w:rsidR="002442B1" w:rsidRPr="00127973" w:rsidRDefault="002442B1">
      <w:pPr>
        <w:spacing w:after="0" w:line="240" w:lineRule="auto"/>
        <w:ind w:firstLine="720"/>
        <w:rPr>
          <w:rFonts w:ascii="Times New Roman" w:hAnsi="Times New Roman" w:cs="Times New Roman"/>
          <w:sz w:val="24"/>
          <w:szCs w:val="36"/>
        </w:rPr>
      </w:pPr>
    </w:p>
    <w:sectPr w:rsidR="002442B1" w:rsidRPr="00127973">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EA8D" w14:textId="77777777" w:rsidR="00C170FE" w:rsidRDefault="00C170FE" w:rsidP="002B0D56">
      <w:pPr>
        <w:spacing w:after="0" w:line="240" w:lineRule="auto"/>
      </w:pPr>
      <w:r>
        <w:separator/>
      </w:r>
    </w:p>
  </w:endnote>
  <w:endnote w:type="continuationSeparator" w:id="0">
    <w:p w14:paraId="60BFA83E" w14:textId="77777777" w:rsidR="00C170FE" w:rsidRDefault="00C170FE" w:rsidP="002B0D56">
      <w:pPr>
        <w:spacing w:after="0" w:line="240" w:lineRule="auto"/>
      </w:pPr>
      <w:r>
        <w:continuationSeparator/>
      </w:r>
    </w:p>
  </w:endnote>
  <w:endnote w:id="1">
    <w:p w14:paraId="26485D1B" w14:textId="61698A8E" w:rsidR="00DE1D0F" w:rsidRDefault="00DE1D0F">
      <w:pPr xmlns:w="http://schemas.openxmlformats.org/wordprocessingml/2006/main">
        <w:pStyle w:val="EndnoteText"/>
      </w:pPr>
      <w:r xmlns:w="http://schemas.openxmlformats.org/wordprocessingml/2006/main">
        <w:rPr>
          <w:rStyle w:val="EndnoteReference"/>
        </w:rPr>
        <w:endnoteRef xmlns:w="http://schemas.openxmlformats.org/wordprocessingml/2006/main"/>
      </w:r>
      <w:r xmlns:w="http://schemas.openxmlformats.org/wordprocessingml/2006/main">
        <w:t xml:space="preserve">Ver Lucas 4:16 - 21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909824"/>
      <w:docPartObj>
        <w:docPartGallery w:val="Page Numbers (Bottom of Page)"/>
        <w:docPartUnique/>
      </w:docPartObj>
    </w:sdtPr>
    <w:sdtEndPr>
      <w:rPr>
        <w:noProof/>
      </w:rPr>
    </w:sdtEndPr>
    <w:sdtContent>
      <w:p w14:paraId="5D006761" w14:textId="77777777" w:rsidR="002B0D56" w:rsidRDefault="002B0D56">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92A8B">
          <w:rPr>
            <w:noProof/>
          </w:rPr>
          <w:t xml:space="preserve">1</w:t>
        </w:r>
        <w:r xmlns:w="http://schemas.openxmlformats.org/wordprocessingml/2006/main">
          <w:rPr>
            <w:noProof/>
          </w:rPr>
          <w:fldChar xmlns:w="http://schemas.openxmlformats.org/wordprocessingml/2006/main" w:fldCharType="end"/>
        </w:r>
      </w:p>
    </w:sdtContent>
  </w:sdt>
  <w:p w14:paraId="738AC9BB" w14:textId="77777777" w:rsidR="002B0D56" w:rsidRDefault="002B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1E0D" w14:textId="77777777" w:rsidR="00C170FE" w:rsidRDefault="00C170FE" w:rsidP="002B0D56">
      <w:pPr>
        <w:spacing w:after="0" w:line="240" w:lineRule="auto"/>
      </w:pPr>
      <w:r>
        <w:separator/>
      </w:r>
    </w:p>
  </w:footnote>
  <w:footnote w:type="continuationSeparator" w:id="0">
    <w:p w14:paraId="63D041A5" w14:textId="77777777" w:rsidR="00C170FE" w:rsidRDefault="00C170FE" w:rsidP="002B0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FF"/>
    <w:rsid w:val="00022D05"/>
    <w:rsid w:val="000458C8"/>
    <w:rsid w:val="00054B8F"/>
    <w:rsid w:val="0005528E"/>
    <w:rsid w:val="00091DBB"/>
    <w:rsid w:val="000A3AA1"/>
    <w:rsid w:val="000A3D4B"/>
    <w:rsid w:val="000B6DE1"/>
    <w:rsid w:val="000D1D9D"/>
    <w:rsid w:val="0011047F"/>
    <w:rsid w:val="0012416F"/>
    <w:rsid w:val="00127973"/>
    <w:rsid w:val="0014286D"/>
    <w:rsid w:val="00171F77"/>
    <w:rsid w:val="00190EB2"/>
    <w:rsid w:val="00192A8B"/>
    <w:rsid w:val="00195266"/>
    <w:rsid w:val="001E30F4"/>
    <w:rsid w:val="002135A5"/>
    <w:rsid w:val="00235C78"/>
    <w:rsid w:val="00240465"/>
    <w:rsid w:val="002442B1"/>
    <w:rsid w:val="00271418"/>
    <w:rsid w:val="002867B3"/>
    <w:rsid w:val="002B0D56"/>
    <w:rsid w:val="002F5B36"/>
    <w:rsid w:val="003340AB"/>
    <w:rsid w:val="00340F99"/>
    <w:rsid w:val="00346C57"/>
    <w:rsid w:val="00354784"/>
    <w:rsid w:val="00357975"/>
    <w:rsid w:val="003E008B"/>
    <w:rsid w:val="003F10EA"/>
    <w:rsid w:val="00415BB3"/>
    <w:rsid w:val="004362A8"/>
    <w:rsid w:val="0044336E"/>
    <w:rsid w:val="00463C59"/>
    <w:rsid w:val="004A2C8B"/>
    <w:rsid w:val="00504DBB"/>
    <w:rsid w:val="00520EE7"/>
    <w:rsid w:val="0055117F"/>
    <w:rsid w:val="00553ADF"/>
    <w:rsid w:val="00564DE6"/>
    <w:rsid w:val="00567DEF"/>
    <w:rsid w:val="0057696F"/>
    <w:rsid w:val="00581EFB"/>
    <w:rsid w:val="00585C74"/>
    <w:rsid w:val="005A1864"/>
    <w:rsid w:val="005B6C45"/>
    <w:rsid w:val="005D4542"/>
    <w:rsid w:val="00617A06"/>
    <w:rsid w:val="006318B6"/>
    <w:rsid w:val="00644EB2"/>
    <w:rsid w:val="00645CB7"/>
    <w:rsid w:val="00652048"/>
    <w:rsid w:val="006658FD"/>
    <w:rsid w:val="00672048"/>
    <w:rsid w:val="006827CB"/>
    <w:rsid w:val="006A5E03"/>
    <w:rsid w:val="006B2D3E"/>
    <w:rsid w:val="006E0798"/>
    <w:rsid w:val="006E3BE1"/>
    <w:rsid w:val="006E7E5F"/>
    <w:rsid w:val="007069A8"/>
    <w:rsid w:val="00713F16"/>
    <w:rsid w:val="00740AF6"/>
    <w:rsid w:val="007446AD"/>
    <w:rsid w:val="00751812"/>
    <w:rsid w:val="007576EF"/>
    <w:rsid w:val="007736F7"/>
    <w:rsid w:val="00782D12"/>
    <w:rsid w:val="007858AB"/>
    <w:rsid w:val="007871F1"/>
    <w:rsid w:val="007D40C4"/>
    <w:rsid w:val="007D4D4C"/>
    <w:rsid w:val="0080095F"/>
    <w:rsid w:val="00804FE6"/>
    <w:rsid w:val="00834E5B"/>
    <w:rsid w:val="0089131D"/>
    <w:rsid w:val="008B7E52"/>
    <w:rsid w:val="008D0750"/>
    <w:rsid w:val="008F0303"/>
    <w:rsid w:val="008F4D8F"/>
    <w:rsid w:val="0092600D"/>
    <w:rsid w:val="00953158"/>
    <w:rsid w:val="009677B2"/>
    <w:rsid w:val="00995FBF"/>
    <w:rsid w:val="009A100E"/>
    <w:rsid w:val="009C122D"/>
    <w:rsid w:val="009E33C6"/>
    <w:rsid w:val="009E7FFE"/>
    <w:rsid w:val="00A02189"/>
    <w:rsid w:val="00B07C0C"/>
    <w:rsid w:val="00B23149"/>
    <w:rsid w:val="00B34AC1"/>
    <w:rsid w:val="00B62B50"/>
    <w:rsid w:val="00B736FF"/>
    <w:rsid w:val="00B76603"/>
    <w:rsid w:val="00B80237"/>
    <w:rsid w:val="00B95EC2"/>
    <w:rsid w:val="00B96775"/>
    <w:rsid w:val="00BA32AA"/>
    <w:rsid w:val="00BD05FD"/>
    <w:rsid w:val="00C124C6"/>
    <w:rsid w:val="00C14D6A"/>
    <w:rsid w:val="00C170FE"/>
    <w:rsid w:val="00C64D24"/>
    <w:rsid w:val="00C6692D"/>
    <w:rsid w:val="00C71ECC"/>
    <w:rsid w:val="00CB008D"/>
    <w:rsid w:val="00CD131C"/>
    <w:rsid w:val="00CD495B"/>
    <w:rsid w:val="00CE09C7"/>
    <w:rsid w:val="00CE7D8D"/>
    <w:rsid w:val="00CF3144"/>
    <w:rsid w:val="00CF6E1A"/>
    <w:rsid w:val="00D04008"/>
    <w:rsid w:val="00D23323"/>
    <w:rsid w:val="00D37D47"/>
    <w:rsid w:val="00D4162C"/>
    <w:rsid w:val="00D65514"/>
    <w:rsid w:val="00D93E4A"/>
    <w:rsid w:val="00D95811"/>
    <w:rsid w:val="00D95E60"/>
    <w:rsid w:val="00DC0334"/>
    <w:rsid w:val="00DE1D0F"/>
    <w:rsid w:val="00DF0116"/>
    <w:rsid w:val="00E135CB"/>
    <w:rsid w:val="00E4738D"/>
    <w:rsid w:val="00E91058"/>
    <w:rsid w:val="00EB7F67"/>
    <w:rsid w:val="00ED1DE0"/>
    <w:rsid w:val="00ED7556"/>
    <w:rsid w:val="00EE3364"/>
    <w:rsid w:val="00EE76D8"/>
    <w:rsid w:val="00EF0A05"/>
    <w:rsid w:val="00F01446"/>
    <w:rsid w:val="00F041C7"/>
    <w:rsid w:val="00F04699"/>
    <w:rsid w:val="00F13A28"/>
    <w:rsid w:val="00F14AF0"/>
    <w:rsid w:val="00F66609"/>
    <w:rsid w:val="00F735A8"/>
    <w:rsid w:val="00FA41A2"/>
    <w:rsid w:val="00FB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CD9F"/>
  <w15:docId w15:val="{FB3FD2FB-66C7-48D0-9C1F-70C4E5A5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736FF"/>
  </w:style>
  <w:style w:type="paragraph" w:styleId="Header">
    <w:name w:val="header"/>
    <w:basedOn w:val="Normal"/>
    <w:link w:val="HeaderChar"/>
    <w:uiPriority w:val="99"/>
    <w:unhideWhenUsed/>
    <w:rsid w:val="002B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56"/>
  </w:style>
  <w:style w:type="paragraph" w:styleId="Footer">
    <w:name w:val="footer"/>
    <w:basedOn w:val="Normal"/>
    <w:link w:val="FooterChar"/>
    <w:uiPriority w:val="99"/>
    <w:unhideWhenUsed/>
    <w:rsid w:val="002B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56"/>
  </w:style>
  <w:style w:type="character" w:styleId="Hyperlink">
    <w:name w:val="Hyperlink"/>
    <w:basedOn w:val="DefaultParagraphFont"/>
    <w:uiPriority w:val="99"/>
    <w:unhideWhenUsed/>
    <w:rsid w:val="00D23323"/>
    <w:rPr>
      <w:color w:val="0000FF" w:themeColor="hyperlink"/>
      <w:u w:val="single"/>
    </w:rPr>
  </w:style>
  <w:style w:type="character" w:styleId="UnresolvedMention">
    <w:name w:val="Unresolved Mention"/>
    <w:basedOn w:val="DefaultParagraphFont"/>
    <w:uiPriority w:val="99"/>
    <w:semiHidden/>
    <w:unhideWhenUsed/>
    <w:rsid w:val="00D23323"/>
    <w:rPr>
      <w:color w:val="605E5C"/>
      <w:shd w:val="clear" w:color="auto" w:fill="E1DFDD"/>
    </w:rPr>
  </w:style>
  <w:style w:type="character" w:styleId="FollowedHyperlink">
    <w:name w:val="FollowedHyperlink"/>
    <w:basedOn w:val="DefaultParagraphFont"/>
    <w:uiPriority w:val="99"/>
    <w:semiHidden/>
    <w:unhideWhenUsed/>
    <w:rsid w:val="00D23323"/>
    <w:rPr>
      <w:color w:val="800080" w:themeColor="followedHyperlink"/>
      <w:u w:val="single"/>
    </w:rPr>
  </w:style>
  <w:style w:type="paragraph" w:styleId="EndnoteText">
    <w:name w:val="endnote text"/>
    <w:basedOn w:val="Normal"/>
    <w:link w:val="EndnoteTextChar"/>
    <w:uiPriority w:val="99"/>
    <w:semiHidden/>
    <w:unhideWhenUsed/>
    <w:rsid w:val="00DE1D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D0F"/>
    <w:rPr>
      <w:sz w:val="20"/>
      <w:szCs w:val="20"/>
    </w:rPr>
  </w:style>
  <w:style w:type="character" w:styleId="EndnoteReference">
    <w:name w:val="endnote reference"/>
    <w:basedOn w:val="DefaultParagraphFont"/>
    <w:uiPriority w:val="99"/>
    <w:semiHidden/>
    <w:unhideWhenUsed/>
    <w:rsid w:val="00DE1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57034">
      <w:bodyDiv w:val="1"/>
      <w:marLeft w:val="0"/>
      <w:marRight w:val="0"/>
      <w:marTop w:val="0"/>
      <w:marBottom w:val="0"/>
      <w:divBdr>
        <w:top w:val="none" w:sz="0" w:space="0" w:color="auto"/>
        <w:left w:val="none" w:sz="0" w:space="0" w:color="auto"/>
        <w:bottom w:val="none" w:sz="0" w:space="0" w:color="auto"/>
        <w:right w:val="none" w:sz="0" w:space="0" w:color="auto"/>
      </w:divBdr>
    </w:div>
    <w:div w:id="1017122699">
      <w:bodyDiv w:val="1"/>
      <w:marLeft w:val="0"/>
      <w:marRight w:val="0"/>
      <w:marTop w:val="0"/>
      <w:marBottom w:val="0"/>
      <w:divBdr>
        <w:top w:val="none" w:sz="0" w:space="0" w:color="auto"/>
        <w:left w:val="none" w:sz="0" w:space="0" w:color="auto"/>
        <w:bottom w:val="none" w:sz="0" w:space="0" w:color="auto"/>
        <w:right w:val="none" w:sz="0" w:space="0" w:color="auto"/>
      </w:divBdr>
    </w:div>
    <w:div w:id="1067143379">
      <w:bodyDiv w:val="1"/>
      <w:marLeft w:val="0"/>
      <w:marRight w:val="0"/>
      <w:marTop w:val="0"/>
      <w:marBottom w:val="0"/>
      <w:divBdr>
        <w:top w:val="none" w:sz="0" w:space="0" w:color="auto"/>
        <w:left w:val="none" w:sz="0" w:space="0" w:color="auto"/>
        <w:bottom w:val="none" w:sz="0" w:space="0" w:color="auto"/>
        <w:right w:val="none" w:sz="0" w:space="0" w:color="auto"/>
      </w:divBdr>
    </w:div>
    <w:div w:id="1716075439">
      <w:bodyDiv w:val="1"/>
      <w:marLeft w:val="0"/>
      <w:marRight w:val="0"/>
      <w:marTop w:val="0"/>
      <w:marBottom w:val="0"/>
      <w:divBdr>
        <w:top w:val="none" w:sz="0" w:space="0" w:color="auto"/>
        <w:left w:val="none" w:sz="0" w:space="0" w:color="auto"/>
        <w:bottom w:val="none" w:sz="0" w:space="0" w:color="auto"/>
        <w:right w:val="none" w:sz="0" w:space="0" w:color="auto"/>
      </w:divBdr>
    </w:div>
    <w:div w:id="19728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ofnj.org" TargetMode="External"/><Relationship Id="rId13" Type="http://schemas.openxmlformats.org/officeDocument/2006/relationships/hyperlink" Target="https://stpaulschurchcamde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oceseofnj.org/ecs/" TargetMode="External"/><Relationship Id="rId12" Type="http://schemas.openxmlformats.org/officeDocument/2006/relationships/hyperlink" Target="https://stmarksplainfield.org/outrea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marksplainfield.org/" TargetMode="External"/><Relationship Id="rId5" Type="http://schemas.openxmlformats.org/officeDocument/2006/relationships/footnotes" Target="footnotes.xml"/><Relationship Id="rId15" Type="http://schemas.openxmlformats.org/officeDocument/2006/relationships/hyperlink" Target="https://www.trinitycranford.org/" TargetMode="External"/><Relationship Id="rId10" Type="http://schemas.openxmlformats.org/officeDocument/2006/relationships/hyperlink" Target="ps://www.monmouthresourcenet.org/search/emergency-housing-and-advocacy-program/" TargetMode="External"/><Relationship Id="rId4" Type="http://schemas.openxmlformats.org/officeDocument/2006/relationships/webSettings" Target="webSettings.xml"/><Relationship Id="rId9" Type="http://schemas.openxmlformats.org/officeDocument/2006/relationships/hyperlink" Target="https://www.stpetersfreehold.org/" TargetMode="External"/><Relationship Id="rId14" Type="http://schemas.openxmlformats.org/officeDocument/2006/relationships/hyperlink" Target="https://stpaulschurchcamden.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292C-9EEF-8147-9DDD-FA819CF2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(William) Stokes</dc:creator>
  <cp:lastModifiedBy>Steve Welch</cp:lastModifiedBy>
  <cp:revision>2</cp:revision>
  <cp:lastPrinted>2013-04-14T11:19:00Z</cp:lastPrinted>
  <dcterms:created xsi:type="dcterms:W3CDTF">2022-04-27T00:19:00Z</dcterms:created>
  <dcterms:modified xsi:type="dcterms:W3CDTF">2022-04-27T00:19:00Z</dcterms:modified>
</cp:coreProperties>
</file>