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3B09B4EF" w14:textId="55E29060" w:rsidR="00C61442" w:rsidRDefault="00C61442" w:rsidP="00C61442">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9275A4">
        <w:rPr>
          <w:sz w:val="24"/>
          <w:szCs w:val="24"/>
        </w:rPr>
        <w:t>D</w:t>
      </w:r>
      <w:r w:rsidR="00642280">
        <w:rPr>
          <w:sz w:val="24"/>
          <w:szCs w:val="24"/>
        </w:rPr>
        <w:t xml:space="preserve">iocese of </w:t>
      </w:r>
      <w:r w:rsidR="009275A4">
        <w:rPr>
          <w:sz w:val="24"/>
          <w:szCs w:val="24"/>
        </w:rPr>
        <w:t>N</w:t>
      </w:r>
      <w:r w:rsidR="00642280">
        <w:rPr>
          <w:sz w:val="24"/>
          <w:szCs w:val="24"/>
        </w:rPr>
        <w:t xml:space="preserve">ew </w:t>
      </w:r>
      <w:r w:rsidR="009275A4">
        <w:rPr>
          <w:sz w:val="24"/>
          <w:szCs w:val="24"/>
        </w:rPr>
        <w:t>J</w:t>
      </w:r>
      <w:r w:rsidR="00642280">
        <w:rPr>
          <w:sz w:val="24"/>
          <w:szCs w:val="24"/>
        </w:rPr>
        <w:t>ersey</w:t>
      </w:r>
      <w:r w:rsidR="009275A4">
        <w:rPr>
          <w:sz w:val="24"/>
          <w:szCs w:val="24"/>
        </w:rPr>
        <w:t xml:space="preserve"> On</w:t>
      </w:r>
      <w:r w:rsidR="008E1EBE">
        <w:rPr>
          <w:sz w:val="24"/>
          <w:szCs w:val="24"/>
        </w:rPr>
        <w:t>l</w:t>
      </w:r>
      <w:r w:rsidR="009275A4">
        <w:rPr>
          <w:sz w:val="24"/>
          <w:szCs w:val="24"/>
        </w:rPr>
        <w:t xml:space="preserve">ine Sermon for Stewardship Sunday </w:t>
      </w:r>
    </w:p>
    <w:p w14:paraId="7E6EF7CE" w14:textId="04604843" w:rsidR="00C61442" w:rsidRDefault="009275A4" w:rsidP="00C61442">
      <w:pPr>
        <w:rPr>
          <w:sz w:val="24"/>
          <w:szCs w:val="24"/>
        </w:rPr>
      </w:pPr>
      <w:r>
        <w:rPr>
          <w:sz w:val="24"/>
          <w:szCs w:val="24"/>
        </w:rPr>
        <w:t>20</w:t>
      </w:r>
      <w:r w:rsidR="00C61442">
        <w:rPr>
          <w:sz w:val="24"/>
          <w:szCs w:val="24"/>
        </w:rPr>
        <w:t xml:space="preserve"> Pentecost - Proper 23 - Year B - October </w:t>
      </w:r>
      <w:r>
        <w:rPr>
          <w:sz w:val="24"/>
          <w:szCs w:val="24"/>
        </w:rPr>
        <w:t>10, 2021</w:t>
      </w:r>
    </w:p>
    <w:p w14:paraId="0225A8E1" w14:textId="77777777" w:rsidR="00C61442" w:rsidRDefault="00C61442" w:rsidP="00C61442">
      <w:pPr>
        <w:rPr>
          <w:sz w:val="24"/>
          <w:szCs w:val="24"/>
        </w:rPr>
      </w:pPr>
      <w:r>
        <w:rPr>
          <w:sz w:val="24"/>
          <w:szCs w:val="24"/>
        </w:rPr>
        <w:t>Amos 5:6-7, 10-15; Ps. 90 1-8, 12: Hebrews 3:1-6</w:t>
      </w:r>
      <w:r>
        <w:rPr>
          <w:b/>
          <w:bCs/>
          <w:sz w:val="24"/>
          <w:szCs w:val="24"/>
        </w:rPr>
        <w:t>; Mark 10: 17-27 (28-31)</w:t>
      </w:r>
    </w:p>
    <w:p w14:paraId="79CC69C5" w14:textId="224756CC" w:rsidR="00C61442" w:rsidRPr="009275A4" w:rsidRDefault="00C61442" w:rsidP="00C61442">
      <w:pPr>
        <w:rPr>
          <w:i/>
          <w:iCs/>
          <w:sz w:val="24"/>
          <w:szCs w:val="24"/>
        </w:rPr>
      </w:pPr>
      <w:r>
        <w:rPr>
          <w:b/>
          <w:bCs/>
          <w:sz w:val="24"/>
          <w:szCs w:val="24"/>
        </w:rPr>
        <w:t xml:space="preserve"> </w:t>
      </w:r>
      <w:r>
        <w:rPr>
          <w:sz w:val="24"/>
          <w:szCs w:val="24"/>
        </w:rPr>
        <w:t xml:space="preserve">Preacher: The </w:t>
      </w:r>
      <w:r w:rsidR="009275A4">
        <w:rPr>
          <w:sz w:val="24"/>
          <w:szCs w:val="24"/>
        </w:rPr>
        <w:t xml:space="preserve">Right </w:t>
      </w:r>
      <w:r>
        <w:rPr>
          <w:sz w:val="24"/>
          <w:szCs w:val="24"/>
        </w:rPr>
        <w:t xml:space="preserve">Reverend William H. Stokes, </w:t>
      </w:r>
      <w:r w:rsidR="009275A4">
        <w:rPr>
          <w:i/>
          <w:iCs/>
          <w:sz w:val="24"/>
          <w:szCs w:val="24"/>
        </w:rPr>
        <w:t>Bishop of New Jersey</w:t>
      </w:r>
    </w:p>
    <w:p w14:paraId="3202A6F3" w14:textId="77777777" w:rsidR="00C61442" w:rsidRDefault="00C61442" w:rsidP="00C61442">
      <w:pPr>
        <w:rPr>
          <w:sz w:val="24"/>
          <w:szCs w:val="24"/>
        </w:rPr>
      </w:pPr>
    </w:p>
    <w:p w14:paraId="2591180B" w14:textId="77777777" w:rsidR="009275A4" w:rsidRDefault="00C61442" w:rsidP="00816723">
      <w:pPr>
        <w:rPr>
          <w:sz w:val="24"/>
          <w:szCs w:val="24"/>
        </w:rPr>
      </w:pPr>
      <w:r>
        <w:rPr>
          <w:sz w:val="24"/>
          <w:szCs w:val="24"/>
        </w:rPr>
        <w:tab/>
      </w:r>
    </w:p>
    <w:p w14:paraId="1A7EEEF8" w14:textId="5FB98BD2" w:rsidR="009275A4" w:rsidRPr="00642280" w:rsidRDefault="009275A4" w:rsidP="00642280">
      <w:pPr>
        <w:rPr>
          <w:i/>
          <w:iCs/>
          <w:sz w:val="24"/>
          <w:szCs w:val="36"/>
        </w:rPr>
      </w:pPr>
      <w:r w:rsidRPr="00642280">
        <w:rPr>
          <w:i/>
          <w:iCs/>
          <w:sz w:val="24"/>
          <w:szCs w:val="36"/>
        </w:rPr>
        <w:t>“Good Teacher, what must I do to inherit eternal life?”</w:t>
      </w:r>
      <w:r w:rsidR="00834BCB" w:rsidRPr="00642280">
        <w:rPr>
          <w:i/>
          <w:iCs/>
          <w:sz w:val="24"/>
          <w:szCs w:val="36"/>
        </w:rPr>
        <w:t xml:space="preserve"> </w:t>
      </w:r>
    </w:p>
    <w:p w14:paraId="6C35EA87" w14:textId="203159E1" w:rsidR="00834BCB" w:rsidRPr="00642280" w:rsidRDefault="00834BCB" w:rsidP="00642280">
      <w:pPr>
        <w:ind w:left="4320" w:firstLine="720"/>
        <w:rPr>
          <w:sz w:val="24"/>
          <w:szCs w:val="36"/>
        </w:rPr>
      </w:pPr>
      <w:r w:rsidRPr="00642280">
        <w:rPr>
          <w:sz w:val="24"/>
          <w:szCs w:val="36"/>
        </w:rPr>
        <w:t>Mark 10:17</w:t>
      </w:r>
    </w:p>
    <w:p w14:paraId="64ACEFDB" w14:textId="107E9BA8" w:rsidR="009275A4" w:rsidRPr="00642280" w:rsidRDefault="008E1EBE" w:rsidP="00642280">
      <w:pPr>
        <w:rPr>
          <w:sz w:val="24"/>
          <w:szCs w:val="36"/>
        </w:rPr>
      </w:pPr>
      <w:r>
        <w:rPr>
          <w:sz w:val="24"/>
          <w:szCs w:val="36"/>
        </w:rPr>
        <w:t>In the name of the Father and of the Son of the Holy Spirit.</w:t>
      </w:r>
    </w:p>
    <w:p w14:paraId="1289D345" w14:textId="77777777" w:rsidR="00834BCB" w:rsidRPr="00642280" w:rsidRDefault="009275A4" w:rsidP="00642280">
      <w:pPr>
        <w:rPr>
          <w:sz w:val="24"/>
          <w:szCs w:val="36"/>
        </w:rPr>
      </w:pPr>
      <w:r w:rsidRPr="00642280">
        <w:rPr>
          <w:sz w:val="24"/>
          <w:szCs w:val="36"/>
        </w:rPr>
        <w:tab/>
      </w:r>
      <w:r w:rsidR="00A137BE" w:rsidRPr="00642280">
        <w:rPr>
          <w:sz w:val="24"/>
          <w:szCs w:val="36"/>
        </w:rPr>
        <w:t>We’re in a</w:t>
      </w:r>
      <w:r w:rsidR="00850146" w:rsidRPr="00642280">
        <w:rPr>
          <w:sz w:val="24"/>
          <w:szCs w:val="36"/>
        </w:rPr>
        <w:t xml:space="preserve"> time of year when </w:t>
      </w:r>
      <w:r w:rsidR="00A137BE" w:rsidRPr="00642280">
        <w:rPr>
          <w:sz w:val="24"/>
          <w:szCs w:val="36"/>
        </w:rPr>
        <w:t xml:space="preserve">many </w:t>
      </w:r>
      <w:r w:rsidR="00850146" w:rsidRPr="00642280">
        <w:rPr>
          <w:sz w:val="24"/>
          <w:szCs w:val="36"/>
        </w:rPr>
        <w:t xml:space="preserve">congregations traditionally dedicate time to stewardship, especially financial stewardship as it relates to supporting and sustaining the </w:t>
      </w:r>
      <w:r w:rsidR="00A0481E" w:rsidRPr="00642280">
        <w:rPr>
          <w:sz w:val="24"/>
          <w:szCs w:val="36"/>
        </w:rPr>
        <w:t xml:space="preserve">mission and </w:t>
      </w:r>
      <w:r w:rsidR="00850146" w:rsidRPr="00642280">
        <w:rPr>
          <w:sz w:val="24"/>
          <w:szCs w:val="36"/>
        </w:rPr>
        <w:t xml:space="preserve">ministries of the church. </w:t>
      </w:r>
      <w:r w:rsidR="00834BCB" w:rsidRPr="00642280">
        <w:rPr>
          <w:sz w:val="24"/>
          <w:szCs w:val="36"/>
        </w:rPr>
        <w:t xml:space="preserve"> The Diocese of New Jersey has designated this Stewardship Sunday. </w:t>
      </w:r>
      <w:r w:rsidR="00A137BE" w:rsidRPr="00642280">
        <w:rPr>
          <w:sz w:val="24"/>
          <w:szCs w:val="36"/>
        </w:rPr>
        <w:t xml:space="preserve"> Ordinarily, many churches hold their annual pledge campaigns in October. </w:t>
      </w:r>
      <w:r w:rsidR="00850146" w:rsidRPr="00642280">
        <w:rPr>
          <w:sz w:val="24"/>
          <w:szCs w:val="36"/>
        </w:rPr>
        <w:t xml:space="preserve"> </w:t>
      </w:r>
      <w:r w:rsidR="00834BCB" w:rsidRPr="00642280">
        <w:rPr>
          <w:sz w:val="24"/>
          <w:szCs w:val="36"/>
        </w:rPr>
        <w:t>T</w:t>
      </w:r>
      <w:r w:rsidR="00850146" w:rsidRPr="00642280">
        <w:rPr>
          <w:sz w:val="24"/>
          <w:szCs w:val="36"/>
        </w:rPr>
        <w:t>his</w:t>
      </w:r>
      <w:r w:rsidR="00834BCB" w:rsidRPr="00642280">
        <w:rPr>
          <w:sz w:val="24"/>
          <w:szCs w:val="36"/>
        </w:rPr>
        <w:t>, however,</w:t>
      </w:r>
      <w:r w:rsidR="00850146" w:rsidRPr="00642280">
        <w:rPr>
          <w:sz w:val="24"/>
          <w:szCs w:val="36"/>
        </w:rPr>
        <w:t xml:space="preserve"> is no ordinary October.  It’s October 2021.  </w:t>
      </w:r>
    </w:p>
    <w:p w14:paraId="4C8C1280" w14:textId="37B3C247" w:rsidR="009275A4" w:rsidRPr="00642280" w:rsidRDefault="00850146" w:rsidP="00642280">
      <w:pPr>
        <w:ind w:firstLine="720"/>
        <w:rPr>
          <w:sz w:val="24"/>
          <w:szCs w:val="36"/>
        </w:rPr>
      </w:pPr>
      <w:r w:rsidRPr="00642280">
        <w:rPr>
          <w:sz w:val="24"/>
          <w:szCs w:val="36"/>
        </w:rPr>
        <w:t xml:space="preserve">For the second </w:t>
      </w:r>
      <w:r w:rsidR="00A137BE" w:rsidRPr="00642280">
        <w:rPr>
          <w:sz w:val="24"/>
          <w:szCs w:val="36"/>
        </w:rPr>
        <w:t xml:space="preserve">October </w:t>
      </w:r>
      <w:r w:rsidRPr="00642280">
        <w:rPr>
          <w:sz w:val="24"/>
          <w:szCs w:val="36"/>
        </w:rPr>
        <w:t xml:space="preserve">in a row, </w:t>
      </w:r>
      <w:r w:rsidR="000E2E73" w:rsidRPr="00642280">
        <w:rPr>
          <w:sz w:val="24"/>
          <w:szCs w:val="36"/>
        </w:rPr>
        <w:t xml:space="preserve">COVID19 confronts us all.  This pandemic </w:t>
      </w:r>
      <w:r w:rsidRPr="00642280">
        <w:rPr>
          <w:sz w:val="24"/>
          <w:szCs w:val="36"/>
        </w:rPr>
        <w:t>has caused enormous change in our worl</w:t>
      </w:r>
      <w:r w:rsidR="000E2E73" w:rsidRPr="00642280">
        <w:rPr>
          <w:sz w:val="24"/>
          <w:szCs w:val="36"/>
        </w:rPr>
        <w:t xml:space="preserve">d and in our </w:t>
      </w:r>
      <w:r w:rsidR="00A0481E" w:rsidRPr="00642280">
        <w:rPr>
          <w:sz w:val="24"/>
          <w:szCs w:val="36"/>
        </w:rPr>
        <w:t>individual</w:t>
      </w:r>
      <w:r w:rsidR="000E2E73" w:rsidRPr="00642280">
        <w:rPr>
          <w:sz w:val="24"/>
          <w:szCs w:val="36"/>
        </w:rPr>
        <w:t xml:space="preserve"> lives</w:t>
      </w:r>
      <w:r w:rsidR="00A0481E" w:rsidRPr="00642280">
        <w:rPr>
          <w:sz w:val="24"/>
          <w:szCs w:val="36"/>
        </w:rPr>
        <w:t xml:space="preserve">.  </w:t>
      </w:r>
      <w:r w:rsidR="000E2E73" w:rsidRPr="00642280">
        <w:rPr>
          <w:sz w:val="24"/>
          <w:szCs w:val="36"/>
        </w:rPr>
        <w:t>Certainly, i</w:t>
      </w:r>
      <w:r w:rsidR="00A137BE" w:rsidRPr="00642280">
        <w:rPr>
          <w:sz w:val="24"/>
          <w:szCs w:val="36"/>
        </w:rPr>
        <w:t>t has change</w:t>
      </w:r>
      <w:r w:rsidR="000E2E73" w:rsidRPr="00642280">
        <w:rPr>
          <w:sz w:val="24"/>
          <w:szCs w:val="36"/>
        </w:rPr>
        <w:t>d</w:t>
      </w:r>
      <w:r w:rsidR="00A137BE" w:rsidRPr="00642280">
        <w:rPr>
          <w:sz w:val="24"/>
          <w:szCs w:val="36"/>
        </w:rPr>
        <w:t xml:space="preserve"> the way we </w:t>
      </w:r>
      <w:r w:rsidR="000E2E73" w:rsidRPr="00642280">
        <w:rPr>
          <w:sz w:val="24"/>
          <w:szCs w:val="36"/>
        </w:rPr>
        <w:t xml:space="preserve">all </w:t>
      </w:r>
      <w:r w:rsidR="00A137BE" w:rsidRPr="00642280">
        <w:rPr>
          <w:sz w:val="24"/>
          <w:szCs w:val="36"/>
        </w:rPr>
        <w:t xml:space="preserve">think about things. </w:t>
      </w:r>
    </w:p>
    <w:p w14:paraId="7EF2D6D2" w14:textId="510B8FDD" w:rsidR="00940301" w:rsidRDefault="00A0481E" w:rsidP="00642280">
      <w:pPr>
        <w:rPr>
          <w:sz w:val="24"/>
          <w:szCs w:val="36"/>
        </w:rPr>
      </w:pPr>
      <w:r w:rsidRPr="00642280">
        <w:rPr>
          <w:sz w:val="24"/>
          <w:szCs w:val="36"/>
        </w:rPr>
        <w:tab/>
      </w:r>
      <w:r w:rsidR="00CA63C5">
        <w:rPr>
          <w:sz w:val="24"/>
          <w:szCs w:val="36"/>
        </w:rPr>
        <w:t xml:space="preserve">The </w:t>
      </w:r>
      <w:r w:rsidRPr="00642280">
        <w:rPr>
          <w:sz w:val="24"/>
          <w:szCs w:val="36"/>
        </w:rPr>
        <w:t xml:space="preserve">COVID19 </w:t>
      </w:r>
      <w:r w:rsidR="000E2E73" w:rsidRPr="00642280">
        <w:rPr>
          <w:sz w:val="24"/>
          <w:szCs w:val="36"/>
        </w:rPr>
        <w:t xml:space="preserve">pandemic </w:t>
      </w:r>
      <w:r w:rsidRPr="00642280">
        <w:rPr>
          <w:sz w:val="24"/>
          <w:szCs w:val="36"/>
        </w:rPr>
        <w:t xml:space="preserve">has caused </w:t>
      </w:r>
      <w:r w:rsidR="000E2E73" w:rsidRPr="00642280">
        <w:rPr>
          <w:sz w:val="24"/>
          <w:szCs w:val="36"/>
        </w:rPr>
        <w:t>many to engage in what might be called “values clarification</w:t>
      </w:r>
      <w:r w:rsidR="00EB1062">
        <w:rPr>
          <w:sz w:val="24"/>
          <w:szCs w:val="36"/>
        </w:rPr>
        <w:t>:</w:t>
      </w:r>
      <w:r w:rsidR="000E2E73" w:rsidRPr="00642280">
        <w:rPr>
          <w:sz w:val="24"/>
          <w:szCs w:val="36"/>
        </w:rPr>
        <w:t>”</w:t>
      </w:r>
      <w:r w:rsidR="00680CE7" w:rsidRPr="00642280">
        <w:rPr>
          <w:sz w:val="24"/>
          <w:szCs w:val="36"/>
        </w:rPr>
        <w:t xml:space="preserve"> </w:t>
      </w:r>
      <w:r w:rsidRPr="00642280">
        <w:rPr>
          <w:sz w:val="24"/>
          <w:szCs w:val="36"/>
        </w:rPr>
        <w:t>to give more thought to what’s important in life</w:t>
      </w:r>
      <w:r w:rsidR="000E2E73" w:rsidRPr="00642280">
        <w:rPr>
          <w:sz w:val="24"/>
          <w:szCs w:val="36"/>
        </w:rPr>
        <w:t xml:space="preserve">; </w:t>
      </w:r>
      <w:r w:rsidRPr="00642280">
        <w:rPr>
          <w:sz w:val="24"/>
          <w:szCs w:val="36"/>
        </w:rPr>
        <w:t xml:space="preserve">recognize that </w:t>
      </w:r>
      <w:r w:rsidR="000E2E73" w:rsidRPr="00642280">
        <w:rPr>
          <w:sz w:val="24"/>
          <w:szCs w:val="36"/>
        </w:rPr>
        <w:t xml:space="preserve">some things </w:t>
      </w:r>
      <w:r w:rsidRPr="00642280">
        <w:rPr>
          <w:sz w:val="24"/>
          <w:szCs w:val="36"/>
        </w:rPr>
        <w:t xml:space="preserve">deserve greater attention </w:t>
      </w:r>
      <w:r w:rsidR="000E2E73" w:rsidRPr="00642280">
        <w:rPr>
          <w:sz w:val="24"/>
          <w:szCs w:val="36"/>
        </w:rPr>
        <w:t xml:space="preserve">than others; </w:t>
      </w:r>
      <w:r w:rsidRPr="00642280">
        <w:rPr>
          <w:sz w:val="24"/>
          <w:szCs w:val="36"/>
        </w:rPr>
        <w:t>that some things which we</w:t>
      </w:r>
      <w:r w:rsidR="000E2E73" w:rsidRPr="00642280">
        <w:rPr>
          <w:sz w:val="24"/>
          <w:szCs w:val="36"/>
        </w:rPr>
        <w:t xml:space="preserve"> thought were </w:t>
      </w:r>
      <w:r w:rsidRPr="00642280">
        <w:rPr>
          <w:sz w:val="24"/>
          <w:szCs w:val="36"/>
        </w:rPr>
        <w:t xml:space="preserve">important, </w:t>
      </w:r>
      <w:r w:rsidR="000E2E73" w:rsidRPr="00642280">
        <w:rPr>
          <w:sz w:val="24"/>
          <w:szCs w:val="36"/>
        </w:rPr>
        <w:t xml:space="preserve">maybe </w:t>
      </w:r>
      <w:r w:rsidRPr="00642280">
        <w:rPr>
          <w:sz w:val="24"/>
          <w:szCs w:val="36"/>
        </w:rPr>
        <w:t>even essential, just aren’t</w:t>
      </w:r>
      <w:r w:rsidR="00A137BE" w:rsidRPr="00642280">
        <w:rPr>
          <w:sz w:val="24"/>
          <w:szCs w:val="36"/>
        </w:rPr>
        <w:t xml:space="preserve"> </w:t>
      </w:r>
      <w:r w:rsidR="000E2E73" w:rsidRPr="00642280">
        <w:rPr>
          <w:sz w:val="24"/>
          <w:szCs w:val="36"/>
        </w:rPr>
        <w:t xml:space="preserve">that </w:t>
      </w:r>
      <w:r w:rsidR="00A137BE" w:rsidRPr="00642280">
        <w:rPr>
          <w:sz w:val="24"/>
          <w:szCs w:val="36"/>
        </w:rPr>
        <w:t>important a</w:t>
      </w:r>
      <w:r w:rsidR="000E2E73" w:rsidRPr="00642280">
        <w:rPr>
          <w:sz w:val="24"/>
          <w:szCs w:val="36"/>
        </w:rPr>
        <w:t>t all</w:t>
      </w:r>
      <w:r w:rsidR="00A137BE" w:rsidRPr="00642280">
        <w:rPr>
          <w:sz w:val="24"/>
          <w:szCs w:val="36"/>
        </w:rPr>
        <w:t xml:space="preserve">. </w:t>
      </w:r>
      <w:r w:rsidR="00940301">
        <w:rPr>
          <w:sz w:val="24"/>
          <w:szCs w:val="36"/>
        </w:rPr>
        <w:t xml:space="preserve"> </w:t>
      </w:r>
      <w:r w:rsidR="00680CE7" w:rsidRPr="00642280">
        <w:rPr>
          <w:sz w:val="24"/>
          <w:szCs w:val="36"/>
        </w:rPr>
        <w:t>M</w:t>
      </w:r>
      <w:r w:rsidR="000E2E73" w:rsidRPr="00642280">
        <w:rPr>
          <w:sz w:val="24"/>
          <w:szCs w:val="36"/>
        </w:rPr>
        <w:t xml:space="preserve">any have </w:t>
      </w:r>
      <w:r w:rsidRPr="00642280">
        <w:rPr>
          <w:sz w:val="24"/>
          <w:szCs w:val="36"/>
        </w:rPr>
        <w:t xml:space="preserve">experienced a heightened </w:t>
      </w:r>
      <w:r w:rsidR="000E2E73" w:rsidRPr="00642280">
        <w:rPr>
          <w:sz w:val="24"/>
          <w:szCs w:val="36"/>
        </w:rPr>
        <w:t xml:space="preserve">awareness </w:t>
      </w:r>
      <w:r w:rsidRPr="00642280">
        <w:rPr>
          <w:sz w:val="24"/>
          <w:szCs w:val="36"/>
        </w:rPr>
        <w:t xml:space="preserve">of the </w:t>
      </w:r>
      <w:r w:rsidR="000E2E73" w:rsidRPr="00642280">
        <w:rPr>
          <w:sz w:val="24"/>
          <w:szCs w:val="36"/>
        </w:rPr>
        <w:t xml:space="preserve">giftedness </w:t>
      </w:r>
      <w:r w:rsidRPr="00642280">
        <w:rPr>
          <w:sz w:val="24"/>
          <w:szCs w:val="36"/>
        </w:rPr>
        <w:t xml:space="preserve">of life; the </w:t>
      </w:r>
      <w:r w:rsidR="000E2E73" w:rsidRPr="00642280">
        <w:rPr>
          <w:sz w:val="24"/>
          <w:szCs w:val="36"/>
        </w:rPr>
        <w:t xml:space="preserve">preciousness </w:t>
      </w:r>
      <w:r w:rsidRPr="00642280">
        <w:rPr>
          <w:sz w:val="24"/>
          <w:szCs w:val="36"/>
        </w:rPr>
        <w:t>of loving relationships</w:t>
      </w:r>
      <w:r w:rsidR="000E2E73" w:rsidRPr="00642280">
        <w:rPr>
          <w:sz w:val="24"/>
          <w:szCs w:val="36"/>
        </w:rPr>
        <w:t>; a deeper sense of</w:t>
      </w:r>
      <w:r w:rsidR="00954A0B" w:rsidRPr="00642280">
        <w:rPr>
          <w:sz w:val="24"/>
          <w:szCs w:val="36"/>
        </w:rPr>
        <w:t xml:space="preserve"> thanksgiving for all that we </w:t>
      </w:r>
      <w:r w:rsidR="00680CE7" w:rsidRPr="00642280">
        <w:rPr>
          <w:sz w:val="24"/>
          <w:szCs w:val="36"/>
        </w:rPr>
        <w:t xml:space="preserve">have and </w:t>
      </w:r>
      <w:r w:rsidR="00A137BE" w:rsidRPr="00642280">
        <w:rPr>
          <w:sz w:val="24"/>
          <w:szCs w:val="36"/>
        </w:rPr>
        <w:t>a</w:t>
      </w:r>
      <w:r w:rsidR="00954A0B" w:rsidRPr="00642280">
        <w:rPr>
          <w:sz w:val="24"/>
          <w:szCs w:val="36"/>
        </w:rPr>
        <w:t>re</w:t>
      </w:r>
      <w:r w:rsidR="000E2E73" w:rsidRPr="00642280">
        <w:rPr>
          <w:sz w:val="24"/>
          <w:szCs w:val="36"/>
        </w:rPr>
        <w:t xml:space="preserve">.  </w:t>
      </w:r>
    </w:p>
    <w:p w14:paraId="5E6676E2" w14:textId="280E6C1D" w:rsidR="009275A4" w:rsidRPr="00642280" w:rsidRDefault="000E2E73" w:rsidP="00940301">
      <w:pPr>
        <w:ind w:firstLine="720"/>
        <w:rPr>
          <w:sz w:val="24"/>
          <w:szCs w:val="36"/>
        </w:rPr>
      </w:pPr>
      <w:r w:rsidRPr="00642280">
        <w:rPr>
          <w:sz w:val="24"/>
          <w:szCs w:val="36"/>
        </w:rPr>
        <w:t xml:space="preserve">Even in the midst of the </w:t>
      </w:r>
      <w:r w:rsidR="00A137BE" w:rsidRPr="00642280">
        <w:rPr>
          <w:sz w:val="24"/>
          <w:szCs w:val="36"/>
        </w:rPr>
        <w:t>traged</w:t>
      </w:r>
      <w:r w:rsidRPr="00642280">
        <w:rPr>
          <w:sz w:val="24"/>
          <w:szCs w:val="36"/>
        </w:rPr>
        <w:t>ies we have witnessed, profound goodness and love</w:t>
      </w:r>
      <w:r w:rsidR="00DD462A" w:rsidRPr="00642280">
        <w:rPr>
          <w:sz w:val="24"/>
          <w:szCs w:val="36"/>
        </w:rPr>
        <w:t xml:space="preserve">, even heroism, </w:t>
      </w:r>
      <w:r w:rsidRPr="00642280">
        <w:rPr>
          <w:sz w:val="24"/>
          <w:szCs w:val="36"/>
        </w:rPr>
        <w:t>shine through</w:t>
      </w:r>
      <w:r w:rsidR="00A137BE" w:rsidRPr="00642280">
        <w:rPr>
          <w:sz w:val="24"/>
          <w:szCs w:val="36"/>
        </w:rPr>
        <w:t xml:space="preserve">. </w:t>
      </w:r>
      <w:r w:rsidR="00954A0B" w:rsidRPr="00642280">
        <w:rPr>
          <w:sz w:val="24"/>
          <w:szCs w:val="36"/>
        </w:rPr>
        <w:t xml:space="preserve"> </w:t>
      </w:r>
      <w:r w:rsidR="00DD462A" w:rsidRPr="00642280">
        <w:rPr>
          <w:sz w:val="24"/>
          <w:szCs w:val="36"/>
        </w:rPr>
        <w:t>We’ve all seen them.  E</w:t>
      </w:r>
      <w:r w:rsidR="00A137BE" w:rsidRPr="00642280">
        <w:rPr>
          <w:sz w:val="24"/>
          <w:szCs w:val="36"/>
        </w:rPr>
        <w:t>xhausted Intensive Care Unit doctors and nurses relat</w:t>
      </w:r>
      <w:r w:rsidR="004D1DD3">
        <w:rPr>
          <w:sz w:val="24"/>
          <w:szCs w:val="36"/>
        </w:rPr>
        <w:t xml:space="preserve">e </w:t>
      </w:r>
      <w:r w:rsidR="00A137BE" w:rsidRPr="00642280">
        <w:rPr>
          <w:sz w:val="24"/>
          <w:szCs w:val="36"/>
        </w:rPr>
        <w:t>experiences</w:t>
      </w:r>
      <w:r w:rsidR="00DD462A" w:rsidRPr="00642280">
        <w:rPr>
          <w:sz w:val="24"/>
          <w:szCs w:val="36"/>
        </w:rPr>
        <w:t xml:space="preserve"> </w:t>
      </w:r>
      <w:r w:rsidR="00A137BE" w:rsidRPr="00642280">
        <w:rPr>
          <w:sz w:val="24"/>
          <w:szCs w:val="36"/>
        </w:rPr>
        <w:t xml:space="preserve">of being the </w:t>
      </w:r>
      <w:r w:rsidR="00DD462A" w:rsidRPr="00642280">
        <w:rPr>
          <w:sz w:val="24"/>
          <w:szCs w:val="36"/>
        </w:rPr>
        <w:t>only person in at a sick bed to</w:t>
      </w:r>
      <w:r w:rsidR="00A137BE" w:rsidRPr="00642280">
        <w:rPr>
          <w:sz w:val="24"/>
          <w:szCs w:val="36"/>
        </w:rPr>
        <w:t xml:space="preserve"> hold a dying person</w:t>
      </w:r>
      <w:r w:rsidR="00DD462A" w:rsidRPr="00642280">
        <w:rPr>
          <w:sz w:val="24"/>
          <w:szCs w:val="36"/>
        </w:rPr>
        <w:t>’</w:t>
      </w:r>
      <w:r w:rsidR="00A137BE" w:rsidRPr="00642280">
        <w:rPr>
          <w:sz w:val="24"/>
          <w:szCs w:val="36"/>
        </w:rPr>
        <w:t xml:space="preserve">s hand.  It is grievous, and yet it </w:t>
      </w:r>
      <w:r w:rsidR="00DD462A" w:rsidRPr="00642280">
        <w:rPr>
          <w:sz w:val="24"/>
          <w:szCs w:val="36"/>
        </w:rPr>
        <w:t xml:space="preserve">illustrates </w:t>
      </w:r>
      <w:r w:rsidR="00A137BE" w:rsidRPr="00642280">
        <w:rPr>
          <w:sz w:val="24"/>
          <w:szCs w:val="36"/>
        </w:rPr>
        <w:t xml:space="preserve">the </w:t>
      </w:r>
      <w:r w:rsidR="00DD462A" w:rsidRPr="00642280">
        <w:rPr>
          <w:sz w:val="24"/>
          <w:szCs w:val="36"/>
        </w:rPr>
        <w:t xml:space="preserve">tremendous capacity for </w:t>
      </w:r>
      <w:r w:rsidR="00A137BE" w:rsidRPr="00642280">
        <w:rPr>
          <w:sz w:val="24"/>
          <w:szCs w:val="36"/>
        </w:rPr>
        <w:t xml:space="preserve">love </w:t>
      </w:r>
      <w:r w:rsidR="00DD462A" w:rsidRPr="00642280">
        <w:rPr>
          <w:sz w:val="24"/>
          <w:szCs w:val="36"/>
        </w:rPr>
        <w:t xml:space="preserve">and sacrifice </w:t>
      </w:r>
      <w:r w:rsidR="00A137BE" w:rsidRPr="00642280">
        <w:rPr>
          <w:sz w:val="24"/>
          <w:szCs w:val="36"/>
        </w:rPr>
        <w:t xml:space="preserve">human beings are capable of.  </w:t>
      </w:r>
      <w:r w:rsidR="00A0481E" w:rsidRPr="00642280">
        <w:rPr>
          <w:sz w:val="24"/>
          <w:szCs w:val="36"/>
        </w:rPr>
        <w:t>Yes,</w:t>
      </w:r>
      <w:r w:rsidR="00A137BE" w:rsidRPr="00642280">
        <w:rPr>
          <w:sz w:val="24"/>
          <w:szCs w:val="36"/>
        </w:rPr>
        <w:t xml:space="preserve"> the COVID19 pandemic has changed our perspective</w:t>
      </w:r>
      <w:r w:rsidR="00680CE7" w:rsidRPr="00642280">
        <w:rPr>
          <w:sz w:val="24"/>
          <w:szCs w:val="36"/>
        </w:rPr>
        <w:t>. I</w:t>
      </w:r>
      <w:r w:rsidR="00A137BE" w:rsidRPr="00642280">
        <w:rPr>
          <w:sz w:val="24"/>
          <w:szCs w:val="36"/>
        </w:rPr>
        <w:t xml:space="preserve">n lots of ways, </w:t>
      </w:r>
      <w:r w:rsidR="00A0481E" w:rsidRPr="00642280">
        <w:rPr>
          <w:sz w:val="24"/>
          <w:szCs w:val="36"/>
        </w:rPr>
        <w:t>it’s been a time of values clarification</w:t>
      </w:r>
      <w:r w:rsidR="00DD462A" w:rsidRPr="00642280">
        <w:rPr>
          <w:sz w:val="24"/>
          <w:szCs w:val="36"/>
        </w:rPr>
        <w:t xml:space="preserve">, </w:t>
      </w:r>
      <w:r w:rsidR="00680CE7" w:rsidRPr="00642280">
        <w:rPr>
          <w:sz w:val="24"/>
          <w:szCs w:val="36"/>
        </w:rPr>
        <w:t xml:space="preserve">a time to </w:t>
      </w:r>
      <w:r w:rsidR="00DD462A" w:rsidRPr="00642280">
        <w:rPr>
          <w:sz w:val="24"/>
          <w:szCs w:val="36"/>
        </w:rPr>
        <w:t xml:space="preserve">focus on what’s really important. </w:t>
      </w:r>
      <w:r w:rsidR="00A0481E" w:rsidRPr="00642280">
        <w:rPr>
          <w:sz w:val="24"/>
          <w:szCs w:val="36"/>
        </w:rPr>
        <w:t xml:space="preserve"> </w:t>
      </w:r>
    </w:p>
    <w:p w14:paraId="66329B2D" w14:textId="2A93CD22" w:rsidR="00A137BE" w:rsidRPr="002C5E39" w:rsidRDefault="007F286B" w:rsidP="00642280">
      <w:pPr>
        <w:rPr>
          <w:sz w:val="24"/>
          <w:szCs w:val="36"/>
        </w:rPr>
      </w:pPr>
      <w:r w:rsidRPr="00642280">
        <w:rPr>
          <w:sz w:val="24"/>
          <w:szCs w:val="36"/>
        </w:rPr>
        <w:tab/>
      </w:r>
      <w:r w:rsidR="00C61442" w:rsidRPr="00642280">
        <w:rPr>
          <w:i/>
          <w:iCs/>
          <w:sz w:val="24"/>
          <w:szCs w:val="36"/>
        </w:rPr>
        <w:t xml:space="preserve">As he was setting out on a journey, a man ran up and knelt before </w:t>
      </w:r>
      <w:r w:rsidR="00A137BE" w:rsidRPr="00642280">
        <w:rPr>
          <w:i/>
          <w:iCs/>
          <w:sz w:val="24"/>
          <w:szCs w:val="36"/>
        </w:rPr>
        <w:t>[Jesus]</w:t>
      </w:r>
      <w:r w:rsidR="00C61442" w:rsidRPr="00642280">
        <w:rPr>
          <w:i/>
          <w:iCs/>
          <w:sz w:val="24"/>
          <w:szCs w:val="36"/>
        </w:rPr>
        <w:t>, and asked him, "Good Teacher, what must I do to inherit eternal life?" Jesus said to him, "Why do you call me good? No one is good but God alone. You know the commandments: 'You shall not murder; You shall not commit adultery; You shall not steal; You shall not bear false witness; You shall not defraud; Honor your father and mother.'" He said to him, "Teacher, I have kept all these since my youth." Jesus, looking at him, loved him and said, "You lack one thing; go, sell what you own, and give the money to the poor, and you will have treasure in heaven; then come, follow me"</w:t>
      </w:r>
      <w:r w:rsidR="002C5E39">
        <w:rPr>
          <w:i/>
          <w:iCs/>
          <w:sz w:val="24"/>
          <w:szCs w:val="36"/>
        </w:rPr>
        <w:t xml:space="preserve"> </w:t>
      </w:r>
      <w:r w:rsidR="002C5E39">
        <w:rPr>
          <w:sz w:val="24"/>
          <w:szCs w:val="36"/>
        </w:rPr>
        <w:t>(Mark 10:</w:t>
      </w:r>
      <w:r w:rsidR="002E5078">
        <w:rPr>
          <w:sz w:val="24"/>
          <w:szCs w:val="36"/>
        </w:rPr>
        <w:t xml:space="preserve">17 </w:t>
      </w:r>
      <w:r w:rsidR="00047DE7">
        <w:rPr>
          <w:sz w:val="24"/>
          <w:szCs w:val="36"/>
        </w:rPr>
        <w:t>–</w:t>
      </w:r>
      <w:r w:rsidR="002E5078">
        <w:rPr>
          <w:sz w:val="24"/>
          <w:szCs w:val="36"/>
        </w:rPr>
        <w:t xml:space="preserve"> </w:t>
      </w:r>
      <w:r w:rsidR="00047DE7">
        <w:rPr>
          <w:sz w:val="24"/>
          <w:szCs w:val="36"/>
        </w:rPr>
        <w:t>21).</w:t>
      </w:r>
    </w:p>
    <w:p w14:paraId="64EBEFF7" w14:textId="753C8D5B" w:rsidR="00816723" w:rsidRPr="00642280" w:rsidRDefault="007F286B" w:rsidP="00642280">
      <w:pPr>
        <w:tabs>
          <w:tab w:val="left" w:pos="720"/>
        </w:tabs>
        <w:jc w:val="both"/>
        <w:rPr>
          <w:sz w:val="24"/>
          <w:szCs w:val="36"/>
        </w:rPr>
      </w:pPr>
      <w:r w:rsidRPr="00642280">
        <w:rPr>
          <w:sz w:val="24"/>
          <w:szCs w:val="36"/>
        </w:rPr>
        <w:tab/>
      </w:r>
      <w:r w:rsidR="00C61442" w:rsidRPr="00642280">
        <w:rPr>
          <w:sz w:val="24"/>
          <w:szCs w:val="36"/>
        </w:rPr>
        <w:t>The person whom</w:t>
      </w:r>
      <w:r w:rsidR="00DD462A" w:rsidRPr="00642280">
        <w:rPr>
          <w:sz w:val="24"/>
          <w:szCs w:val="36"/>
        </w:rPr>
        <w:t xml:space="preserve"> </w:t>
      </w:r>
      <w:r w:rsidR="00C61442" w:rsidRPr="00642280">
        <w:rPr>
          <w:sz w:val="24"/>
          <w:szCs w:val="36"/>
        </w:rPr>
        <w:t>tradition</w:t>
      </w:r>
      <w:r w:rsidR="002A2791" w:rsidRPr="00642280">
        <w:rPr>
          <w:sz w:val="24"/>
          <w:szCs w:val="36"/>
        </w:rPr>
        <w:t xml:space="preserve"> often labels </w:t>
      </w:r>
      <w:r w:rsidRPr="00642280">
        <w:rPr>
          <w:sz w:val="24"/>
          <w:szCs w:val="36"/>
        </w:rPr>
        <w:t>“the rich young man”</w:t>
      </w:r>
      <w:r w:rsidR="002A2791" w:rsidRPr="00642280">
        <w:rPr>
          <w:sz w:val="24"/>
          <w:szCs w:val="36"/>
        </w:rPr>
        <w:t xml:space="preserve"> </w:t>
      </w:r>
      <w:r w:rsidR="00C61442" w:rsidRPr="00642280">
        <w:rPr>
          <w:sz w:val="24"/>
          <w:szCs w:val="36"/>
        </w:rPr>
        <w:t>says that he wants to attain eternal life</w:t>
      </w:r>
      <w:r w:rsidR="002A2791" w:rsidRPr="00642280">
        <w:rPr>
          <w:sz w:val="24"/>
          <w:szCs w:val="36"/>
        </w:rPr>
        <w:t>.  One scholar suggests this is “one form of the ultimate question on everyone’s heart</w:t>
      </w:r>
      <w:r w:rsidR="00C61442" w:rsidRPr="00642280">
        <w:rPr>
          <w:sz w:val="24"/>
          <w:szCs w:val="36"/>
        </w:rPr>
        <w:t>,</w:t>
      </w:r>
      <w:r w:rsidR="002A2791" w:rsidRPr="00642280">
        <w:rPr>
          <w:sz w:val="24"/>
          <w:szCs w:val="36"/>
        </w:rPr>
        <w:t xml:space="preserve"> even when it is unacknowledged:  ‘what is the meaning of life?  What is my ultimate aim, and how do I attain it?’</w:t>
      </w:r>
      <w:r w:rsidR="002A2791" w:rsidRPr="00642280">
        <w:rPr>
          <w:rStyle w:val="EndnoteReference"/>
          <w:sz w:val="24"/>
          <w:szCs w:val="36"/>
        </w:rPr>
        <w:endnoteReference w:id="1"/>
      </w:r>
      <w:r w:rsidR="002A2791" w:rsidRPr="00642280">
        <w:rPr>
          <w:sz w:val="24"/>
          <w:szCs w:val="36"/>
        </w:rPr>
        <w:t xml:space="preserve">  </w:t>
      </w:r>
      <w:r w:rsidR="00C61442" w:rsidRPr="00642280">
        <w:rPr>
          <w:sz w:val="24"/>
          <w:szCs w:val="36"/>
        </w:rPr>
        <w:t xml:space="preserve"> </w:t>
      </w:r>
      <w:r w:rsidR="002A2791" w:rsidRPr="00642280">
        <w:rPr>
          <w:sz w:val="24"/>
          <w:szCs w:val="36"/>
        </w:rPr>
        <w:t>He</w:t>
      </w:r>
      <w:r w:rsidR="00C61442" w:rsidRPr="00642280">
        <w:rPr>
          <w:sz w:val="24"/>
          <w:szCs w:val="36"/>
        </w:rPr>
        <w:t xml:space="preserve"> </w:t>
      </w:r>
      <w:r w:rsidR="00A137BE" w:rsidRPr="00642280">
        <w:rPr>
          <w:sz w:val="24"/>
          <w:szCs w:val="36"/>
        </w:rPr>
        <w:t>sen</w:t>
      </w:r>
      <w:r w:rsidR="00C61442" w:rsidRPr="00642280">
        <w:rPr>
          <w:sz w:val="24"/>
          <w:szCs w:val="36"/>
        </w:rPr>
        <w:t>s</w:t>
      </w:r>
      <w:r w:rsidR="00A137BE" w:rsidRPr="00642280">
        <w:rPr>
          <w:sz w:val="24"/>
          <w:szCs w:val="36"/>
        </w:rPr>
        <w:t>es</w:t>
      </w:r>
      <w:r w:rsidR="00C61442" w:rsidRPr="00642280">
        <w:rPr>
          <w:sz w:val="24"/>
          <w:szCs w:val="36"/>
        </w:rPr>
        <w:t xml:space="preserve"> that Jesus </w:t>
      </w:r>
      <w:r w:rsidR="00190EDE" w:rsidRPr="00642280">
        <w:rPr>
          <w:sz w:val="24"/>
          <w:szCs w:val="36"/>
        </w:rPr>
        <w:t>can help him with</w:t>
      </w:r>
      <w:r w:rsidR="00C61442" w:rsidRPr="00642280">
        <w:rPr>
          <w:sz w:val="24"/>
          <w:szCs w:val="36"/>
        </w:rPr>
        <w:t xml:space="preserve"> this and so he kneels in front of him and asks</w:t>
      </w:r>
      <w:r w:rsidR="002A2791" w:rsidRPr="00642280">
        <w:rPr>
          <w:sz w:val="24"/>
          <w:szCs w:val="36"/>
        </w:rPr>
        <w:t xml:space="preserve"> earnestly asks</w:t>
      </w:r>
      <w:r w:rsidR="00C61442" w:rsidRPr="00642280">
        <w:rPr>
          <w:sz w:val="24"/>
          <w:szCs w:val="36"/>
        </w:rPr>
        <w:t>, "Good Teacher, what must I do to inherit eternal life?"</w:t>
      </w:r>
    </w:p>
    <w:p w14:paraId="4A61CE3E" w14:textId="5B111F61" w:rsidR="00C61442" w:rsidRPr="00642280" w:rsidRDefault="00816723" w:rsidP="00642280">
      <w:pPr>
        <w:tabs>
          <w:tab w:val="left" w:pos="720"/>
        </w:tabs>
        <w:jc w:val="both"/>
        <w:rPr>
          <w:sz w:val="24"/>
          <w:szCs w:val="36"/>
        </w:rPr>
      </w:pPr>
      <w:r w:rsidRPr="00642280">
        <w:rPr>
          <w:sz w:val="24"/>
          <w:szCs w:val="36"/>
        </w:rPr>
        <w:tab/>
      </w:r>
      <w:r w:rsidR="00190EDE" w:rsidRPr="00642280">
        <w:rPr>
          <w:sz w:val="24"/>
          <w:szCs w:val="36"/>
        </w:rPr>
        <w:t>Jesu</w:t>
      </w:r>
      <w:r w:rsidR="002A2791" w:rsidRPr="00642280">
        <w:rPr>
          <w:sz w:val="24"/>
          <w:szCs w:val="36"/>
        </w:rPr>
        <w:t xml:space="preserve">s’ </w:t>
      </w:r>
      <w:r w:rsidR="00C61442" w:rsidRPr="00642280">
        <w:rPr>
          <w:sz w:val="24"/>
          <w:szCs w:val="36"/>
        </w:rPr>
        <w:t>response</w:t>
      </w:r>
      <w:r w:rsidR="002A2791" w:rsidRPr="00642280">
        <w:rPr>
          <w:sz w:val="24"/>
          <w:szCs w:val="36"/>
        </w:rPr>
        <w:t xml:space="preserve"> appears curt: </w:t>
      </w:r>
      <w:r w:rsidR="00C61442" w:rsidRPr="00642280">
        <w:rPr>
          <w:i/>
          <w:iCs/>
          <w:sz w:val="24"/>
          <w:szCs w:val="36"/>
        </w:rPr>
        <w:t>"Why do you call me good? No one is good but God alone”</w:t>
      </w:r>
      <w:r w:rsidR="000F72F2">
        <w:rPr>
          <w:sz w:val="24"/>
          <w:szCs w:val="36"/>
        </w:rPr>
        <w:t>(</w:t>
      </w:r>
      <w:r w:rsidR="001C6EFA">
        <w:rPr>
          <w:sz w:val="24"/>
          <w:szCs w:val="36"/>
        </w:rPr>
        <w:t xml:space="preserve">Mark 10:18). </w:t>
      </w:r>
      <w:r w:rsidR="00C61442" w:rsidRPr="00642280">
        <w:rPr>
          <w:sz w:val="24"/>
          <w:szCs w:val="36"/>
        </w:rPr>
        <w:t xml:space="preserve"> </w:t>
      </w:r>
      <w:r w:rsidR="00F95C09" w:rsidRPr="00642280">
        <w:rPr>
          <w:sz w:val="24"/>
          <w:szCs w:val="36"/>
        </w:rPr>
        <w:t>There’s no</w:t>
      </w:r>
      <w:r w:rsidR="002449CE">
        <w:rPr>
          <w:sz w:val="24"/>
          <w:szCs w:val="36"/>
        </w:rPr>
        <w:t xml:space="preserve"> </w:t>
      </w:r>
      <w:r w:rsidR="00F95C09" w:rsidRPr="00642280">
        <w:rPr>
          <w:sz w:val="24"/>
          <w:szCs w:val="36"/>
        </w:rPr>
        <w:t xml:space="preserve">small amount of irony here. New Testament scholar Mary Healy has noted, “Jesus’ response is puzzling and has occasioned much speculation…But the mistake is to assume that Jesus is repudiating the attribute of good for himself. He is not denying that he is </w:t>
      </w:r>
      <w:r w:rsidR="00F95C09" w:rsidRPr="00642280">
        <w:rPr>
          <w:sz w:val="24"/>
          <w:szCs w:val="36"/>
        </w:rPr>
        <w:lastRenderedPageBreak/>
        <w:t>good; rather, he is inviting the man to reflect more deeply on what he has just said.”</w:t>
      </w:r>
      <w:r w:rsidR="00F95C09" w:rsidRPr="00642280">
        <w:rPr>
          <w:rStyle w:val="EndnoteReference"/>
          <w:sz w:val="24"/>
          <w:szCs w:val="36"/>
        </w:rPr>
        <w:endnoteReference w:id="2"/>
      </w:r>
      <w:r w:rsidR="00F95C09" w:rsidRPr="00642280">
        <w:rPr>
          <w:sz w:val="24"/>
          <w:szCs w:val="36"/>
        </w:rPr>
        <w:t xml:space="preserve">  It seems certain </w:t>
      </w:r>
      <w:r w:rsidR="00C61442" w:rsidRPr="00642280">
        <w:rPr>
          <w:sz w:val="24"/>
          <w:szCs w:val="36"/>
        </w:rPr>
        <w:t xml:space="preserve">Jesus is also </w:t>
      </w:r>
      <w:r w:rsidRPr="00642280">
        <w:rPr>
          <w:sz w:val="24"/>
          <w:szCs w:val="36"/>
        </w:rPr>
        <w:t>on to something.  He says to the man</w:t>
      </w:r>
      <w:r w:rsidR="00C61442" w:rsidRPr="00642280">
        <w:rPr>
          <w:sz w:val="24"/>
          <w:szCs w:val="36"/>
        </w:rPr>
        <w:t xml:space="preserve">, </w:t>
      </w:r>
      <w:r w:rsidR="00C61442" w:rsidRPr="00642280">
        <w:rPr>
          <w:i/>
          <w:iCs/>
          <w:sz w:val="24"/>
          <w:szCs w:val="36"/>
        </w:rPr>
        <w:t>“You know the commandments: 'You shall not murder; You shall not commit adultery; You shall not steal; You shall not bear false witness; You shall not defraud; Honor your father and mother'"</w:t>
      </w:r>
      <w:r w:rsidR="00F33037">
        <w:rPr>
          <w:sz w:val="24"/>
          <w:szCs w:val="36"/>
        </w:rPr>
        <w:t xml:space="preserve">(Mark 10:19). </w:t>
      </w:r>
      <w:r w:rsidR="00C61442" w:rsidRPr="00642280">
        <w:rPr>
          <w:i/>
          <w:iCs/>
          <w:sz w:val="24"/>
          <w:szCs w:val="36"/>
        </w:rPr>
        <w:t xml:space="preserve"> </w:t>
      </w:r>
    </w:p>
    <w:p w14:paraId="3A105E21" w14:textId="51596FD6" w:rsidR="000F72F2" w:rsidRDefault="00816723" w:rsidP="00642280">
      <w:pPr>
        <w:rPr>
          <w:sz w:val="24"/>
          <w:szCs w:val="36"/>
        </w:rPr>
      </w:pPr>
      <w:r w:rsidRPr="00642280">
        <w:rPr>
          <w:sz w:val="24"/>
          <w:szCs w:val="36"/>
        </w:rPr>
        <w:tab/>
      </w:r>
      <w:r w:rsidR="00C61442" w:rsidRPr="00642280">
        <w:rPr>
          <w:sz w:val="24"/>
          <w:szCs w:val="36"/>
        </w:rPr>
        <w:t xml:space="preserve">The man responds eagerly, </w:t>
      </w:r>
      <w:r w:rsidR="00F95C09" w:rsidRPr="00642280">
        <w:rPr>
          <w:sz w:val="24"/>
          <w:szCs w:val="36"/>
        </w:rPr>
        <w:t xml:space="preserve">perhaps too eagerly, </w:t>
      </w:r>
      <w:r w:rsidR="00C61442" w:rsidRPr="00642280">
        <w:rPr>
          <w:i/>
          <w:iCs/>
          <w:sz w:val="24"/>
          <w:szCs w:val="36"/>
        </w:rPr>
        <w:t>"Teacher, I have kept all these since my youth"</w:t>
      </w:r>
      <w:r w:rsidR="00F33037">
        <w:rPr>
          <w:i/>
          <w:iCs/>
          <w:sz w:val="24"/>
          <w:szCs w:val="36"/>
        </w:rPr>
        <w:t xml:space="preserve"> </w:t>
      </w:r>
      <w:r w:rsidR="00F33037">
        <w:rPr>
          <w:sz w:val="24"/>
          <w:szCs w:val="36"/>
        </w:rPr>
        <w:t>(Mark 10:</w:t>
      </w:r>
      <w:r w:rsidR="00BF6201">
        <w:rPr>
          <w:sz w:val="24"/>
          <w:szCs w:val="36"/>
        </w:rPr>
        <w:t xml:space="preserve">20). </w:t>
      </w:r>
      <w:r w:rsidR="00C61442" w:rsidRPr="00642280">
        <w:rPr>
          <w:sz w:val="24"/>
          <w:szCs w:val="36"/>
        </w:rPr>
        <w:t xml:space="preserve"> </w:t>
      </w:r>
      <w:r w:rsidRPr="00642280">
        <w:rPr>
          <w:sz w:val="24"/>
          <w:szCs w:val="36"/>
        </w:rPr>
        <w:t xml:space="preserve"> </w:t>
      </w:r>
      <w:r w:rsidR="00C61442" w:rsidRPr="00642280">
        <w:rPr>
          <w:sz w:val="24"/>
          <w:szCs w:val="36"/>
        </w:rPr>
        <w:t>Jesus looks at him</w:t>
      </w:r>
      <w:r w:rsidR="00580F13" w:rsidRPr="00642280">
        <w:rPr>
          <w:sz w:val="24"/>
          <w:szCs w:val="36"/>
        </w:rPr>
        <w:t xml:space="preserve"> </w:t>
      </w:r>
      <w:r w:rsidR="00C61442" w:rsidRPr="00642280">
        <w:rPr>
          <w:sz w:val="24"/>
          <w:szCs w:val="36"/>
        </w:rPr>
        <w:t xml:space="preserve">and </w:t>
      </w:r>
      <w:r w:rsidR="00BF6201">
        <w:rPr>
          <w:sz w:val="24"/>
          <w:szCs w:val="36"/>
        </w:rPr>
        <w:t>“</w:t>
      </w:r>
      <w:r w:rsidR="00C61442" w:rsidRPr="00642280">
        <w:rPr>
          <w:sz w:val="24"/>
          <w:szCs w:val="36"/>
        </w:rPr>
        <w:t>love</w:t>
      </w:r>
      <w:r w:rsidR="00BF6201">
        <w:rPr>
          <w:sz w:val="24"/>
          <w:szCs w:val="36"/>
        </w:rPr>
        <w:t xml:space="preserve">d </w:t>
      </w:r>
      <w:r w:rsidR="00C61442" w:rsidRPr="00642280">
        <w:rPr>
          <w:sz w:val="24"/>
          <w:szCs w:val="36"/>
        </w:rPr>
        <w:t>him</w:t>
      </w:r>
      <w:r w:rsidR="002A2791" w:rsidRPr="00642280">
        <w:rPr>
          <w:sz w:val="24"/>
          <w:szCs w:val="36"/>
        </w:rPr>
        <w:t>.</w:t>
      </w:r>
      <w:r w:rsidR="00BF6201">
        <w:rPr>
          <w:sz w:val="24"/>
          <w:szCs w:val="36"/>
        </w:rPr>
        <w:t>”</w:t>
      </w:r>
      <w:r w:rsidR="00190EDE" w:rsidRPr="00642280">
        <w:rPr>
          <w:sz w:val="24"/>
          <w:szCs w:val="36"/>
        </w:rPr>
        <w:t xml:space="preserve"> </w:t>
      </w:r>
      <w:r w:rsidR="00580F13" w:rsidRPr="00642280">
        <w:rPr>
          <w:sz w:val="24"/>
          <w:szCs w:val="36"/>
        </w:rPr>
        <w:t xml:space="preserve"> </w:t>
      </w:r>
      <w:r w:rsidR="004759F6" w:rsidRPr="00642280">
        <w:rPr>
          <w:sz w:val="24"/>
          <w:szCs w:val="36"/>
        </w:rPr>
        <w:t>Numerous scholars have pointed out that it is the only occasion in the Gospels in which we are told Jesus “looked on an individual with love.”</w:t>
      </w:r>
      <w:r w:rsidR="00580F13" w:rsidRPr="00642280">
        <w:rPr>
          <w:rStyle w:val="EndnoteReference"/>
          <w:sz w:val="24"/>
          <w:szCs w:val="36"/>
        </w:rPr>
        <w:endnoteReference w:id="3"/>
      </w:r>
      <w:r w:rsidR="004759F6" w:rsidRPr="00642280">
        <w:rPr>
          <w:sz w:val="24"/>
          <w:szCs w:val="36"/>
        </w:rPr>
        <w:t xml:space="preserve">  </w:t>
      </w:r>
    </w:p>
    <w:p w14:paraId="2531EF80" w14:textId="1036A8EC" w:rsidR="00816723" w:rsidRPr="00BF6201" w:rsidRDefault="00C61442" w:rsidP="000F72F2">
      <w:pPr>
        <w:ind w:firstLine="720"/>
        <w:rPr>
          <w:sz w:val="24"/>
          <w:szCs w:val="36"/>
        </w:rPr>
      </w:pPr>
      <w:r w:rsidRPr="00642280">
        <w:rPr>
          <w:i/>
          <w:iCs/>
          <w:sz w:val="24"/>
          <w:szCs w:val="36"/>
        </w:rPr>
        <w:t>"You lack one thing; go, sell what you own, and give the money to the poor, and you will have treasure in heaven; then come, follow me"</w:t>
      </w:r>
      <w:r w:rsidR="00BF6201">
        <w:rPr>
          <w:i/>
          <w:iCs/>
          <w:sz w:val="24"/>
          <w:szCs w:val="36"/>
        </w:rPr>
        <w:t xml:space="preserve"> </w:t>
      </w:r>
      <w:r w:rsidR="00BF6201">
        <w:rPr>
          <w:sz w:val="24"/>
          <w:szCs w:val="36"/>
        </w:rPr>
        <w:t>(Mark 10:</w:t>
      </w:r>
      <w:r w:rsidR="00BC28CE">
        <w:rPr>
          <w:sz w:val="24"/>
          <w:szCs w:val="36"/>
        </w:rPr>
        <w:t xml:space="preserve">21). </w:t>
      </w:r>
    </w:p>
    <w:p w14:paraId="07BDC637" w14:textId="53C852F6" w:rsidR="00816723" w:rsidRPr="00642280" w:rsidRDefault="00816723" w:rsidP="00642280">
      <w:pPr>
        <w:rPr>
          <w:sz w:val="24"/>
          <w:szCs w:val="36"/>
        </w:rPr>
      </w:pPr>
      <w:r w:rsidRPr="00642280">
        <w:rPr>
          <w:sz w:val="24"/>
          <w:szCs w:val="36"/>
        </w:rPr>
        <w:tab/>
      </w:r>
      <w:r w:rsidR="00F95C09" w:rsidRPr="00642280">
        <w:rPr>
          <w:sz w:val="24"/>
          <w:szCs w:val="36"/>
        </w:rPr>
        <w:t>Mark informs us that when the man heard this, “</w:t>
      </w:r>
      <w:r w:rsidR="00F95C09" w:rsidRPr="00642280">
        <w:rPr>
          <w:i/>
          <w:iCs/>
          <w:sz w:val="24"/>
          <w:szCs w:val="36"/>
        </w:rPr>
        <w:t>h</w:t>
      </w:r>
      <w:r w:rsidR="00C61442" w:rsidRPr="00642280">
        <w:rPr>
          <w:i/>
          <w:iCs/>
          <w:sz w:val="24"/>
          <w:szCs w:val="36"/>
        </w:rPr>
        <w:t>e was shocked and went away grieving, for he had many possessions</w:t>
      </w:r>
      <w:r w:rsidR="00F95C09" w:rsidRPr="00642280">
        <w:rPr>
          <w:sz w:val="24"/>
          <w:szCs w:val="36"/>
        </w:rPr>
        <w:t>”</w:t>
      </w:r>
      <w:r w:rsidR="00BC28CE">
        <w:rPr>
          <w:sz w:val="24"/>
          <w:szCs w:val="36"/>
        </w:rPr>
        <w:t xml:space="preserve"> (Mark 10:</w:t>
      </w:r>
      <w:r w:rsidR="008876E1">
        <w:rPr>
          <w:sz w:val="24"/>
          <w:szCs w:val="36"/>
        </w:rPr>
        <w:t>22).</w:t>
      </w:r>
      <w:r w:rsidRPr="00642280">
        <w:rPr>
          <w:sz w:val="24"/>
          <w:szCs w:val="36"/>
        </w:rPr>
        <w:t xml:space="preserve">  </w:t>
      </w:r>
      <w:r w:rsidR="00190EDE" w:rsidRPr="00642280">
        <w:rPr>
          <w:sz w:val="24"/>
          <w:szCs w:val="36"/>
        </w:rPr>
        <w:t>I</w:t>
      </w:r>
      <w:r w:rsidR="00580F13" w:rsidRPr="00642280">
        <w:rPr>
          <w:sz w:val="24"/>
          <w:szCs w:val="36"/>
        </w:rPr>
        <w:t xml:space="preserve">n truth, it </w:t>
      </w:r>
      <w:r w:rsidR="00190EDE" w:rsidRPr="00642280">
        <w:rPr>
          <w:sz w:val="24"/>
          <w:szCs w:val="36"/>
        </w:rPr>
        <w:t>appears t</w:t>
      </w:r>
      <w:r w:rsidR="00C61442" w:rsidRPr="00642280">
        <w:rPr>
          <w:sz w:val="24"/>
          <w:szCs w:val="36"/>
        </w:rPr>
        <w:t xml:space="preserve">he man’s possession </w:t>
      </w:r>
      <w:r w:rsidR="00F95C09" w:rsidRPr="00642280">
        <w:rPr>
          <w:sz w:val="24"/>
          <w:szCs w:val="36"/>
        </w:rPr>
        <w:t>possessed</w:t>
      </w:r>
      <w:r w:rsidR="00C61442" w:rsidRPr="00642280">
        <w:rPr>
          <w:sz w:val="24"/>
          <w:szCs w:val="36"/>
        </w:rPr>
        <w:t xml:space="preserve"> him</w:t>
      </w:r>
      <w:r w:rsidR="00190EDE" w:rsidRPr="00642280">
        <w:rPr>
          <w:sz w:val="24"/>
          <w:szCs w:val="36"/>
        </w:rPr>
        <w:t xml:space="preserve">, </w:t>
      </w:r>
      <w:r w:rsidR="00580F13" w:rsidRPr="00642280">
        <w:rPr>
          <w:sz w:val="24"/>
          <w:szCs w:val="36"/>
        </w:rPr>
        <w:t xml:space="preserve">had </w:t>
      </w:r>
      <w:r w:rsidR="00190EDE" w:rsidRPr="00642280">
        <w:rPr>
          <w:sz w:val="24"/>
          <w:szCs w:val="36"/>
        </w:rPr>
        <w:t>a hold on him</w:t>
      </w:r>
      <w:r w:rsidR="00C61442" w:rsidRPr="00642280">
        <w:rPr>
          <w:sz w:val="24"/>
          <w:szCs w:val="36"/>
        </w:rPr>
        <w:t xml:space="preserve"> that was so great he walked away</w:t>
      </w:r>
      <w:r w:rsidR="00190EDE" w:rsidRPr="00642280">
        <w:rPr>
          <w:sz w:val="24"/>
          <w:szCs w:val="36"/>
        </w:rPr>
        <w:t xml:space="preserve"> from the offer of eternal life. </w:t>
      </w:r>
      <w:r w:rsidR="00F95C09" w:rsidRPr="00642280">
        <w:rPr>
          <w:sz w:val="24"/>
          <w:szCs w:val="36"/>
        </w:rPr>
        <w:t xml:space="preserve">Mark </w:t>
      </w:r>
      <w:r w:rsidR="00580F13" w:rsidRPr="00642280">
        <w:rPr>
          <w:sz w:val="24"/>
          <w:szCs w:val="36"/>
        </w:rPr>
        <w:t xml:space="preserve">makes clear </w:t>
      </w:r>
      <w:r w:rsidR="00190EDE" w:rsidRPr="00642280">
        <w:rPr>
          <w:sz w:val="24"/>
          <w:szCs w:val="36"/>
        </w:rPr>
        <w:t xml:space="preserve">he </w:t>
      </w:r>
      <w:r w:rsidR="00580F13" w:rsidRPr="00642280">
        <w:rPr>
          <w:sz w:val="24"/>
          <w:szCs w:val="36"/>
        </w:rPr>
        <w:t xml:space="preserve">was aware of </w:t>
      </w:r>
      <w:r w:rsidR="00190EDE" w:rsidRPr="00642280">
        <w:rPr>
          <w:sz w:val="24"/>
          <w:szCs w:val="36"/>
        </w:rPr>
        <w:t xml:space="preserve">the personal cost of </w:t>
      </w:r>
      <w:r w:rsidR="00580F13" w:rsidRPr="00642280">
        <w:rPr>
          <w:sz w:val="24"/>
          <w:szCs w:val="36"/>
        </w:rPr>
        <w:t>this</w:t>
      </w:r>
      <w:r w:rsidR="00F95C09" w:rsidRPr="00642280">
        <w:rPr>
          <w:sz w:val="24"/>
          <w:szCs w:val="36"/>
        </w:rPr>
        <w:t>, telling us h</w:t>
      </w:r>
      <w:r w:rsidR="00C61442" w:rsidRPr="00642280">
        <w:rPr>
          <w:sz w:val="24"/>
          <w:szCs w:val="36"/>
        </w:rPr>
        <w:t xml:space="preserve">e went away </w:t>
      </w:r>
      <w:r w:rsidR="00580F13" w:rsidRPr="00642280">
        <w:rPr>
          <w:sz w:val="24"/>
          <w:szCs w:val="36"/>
        </w:rPr>
        <w:t>“</w:t>
      </w:r>
      <w:r w:rsidR="00C61442" w:rsidRPr="00642280">
        <w:rPr>
          <w:sz w:val="24"/>
          <w:szCs w:val="36"/>
        </w:rPr>
        <w:t>grieving</w:t>
      </w:r>
      <w:r w:rsidR="00190EDE" w:rsidRPr="00642280">
        <w:rPr>
          <w:sz w:val="24"/>
          <w:szCs w:val="36"/>
        </w:rPr>
        <w:t>.</w:t>
      </w:r>
      <w:r w:rsidR="00580F13" w:rsidRPr="00642280">
        <w:rPr>
          <w:sz w:val="24"/>
          <w:szCs w:val="36"/>
        </w:rPr>
        <w:t>”</w:t>
      </w:r>
      <w:r w:rsidR="00190EDE" w:rsidRPr="00642280">
        <w:rPr>
          <w:sz w:val="24"/>
          <w:szCs w:val="36"/>
        </w:rPr>
        <w:t xml:space="preserve"> </w:t>
      </w:r>
    </w:p>
    <w:p w14:paraId="742D5A03" w14:textId="3A11E98E" w:rsidR="00C61442" w:rsidRPr="00642280" w:rsidRDefault="00816723" w:rsidP="00642280">
      <w:pPr>
        <w:rPr>
          <w:sz w:val="24"/>
          <w:szCs w:val="36"/>
        </w:rPr>
      </w:pPr>
      <w:r w:rsidRPr="00642280">
        <w:rPr>
          <w:sz w:val="24"/>
          <w:szCs w:val="36"/>
        </w:rPr>
        <w:tab/>
      </w:r>
      <w:r w:rsidR="00F95C09" w:rsidRPr="00642280">
        <w:rPr>
          <w:sz w:val="24"/>
          <w:szCs w:val="36"/>
        </w:rPr>
        <w:t xml:space="preserve">The man chose what was most important to him.  He </w:t>
      </w:r>
      <w:r w:rsidR="00190EDE" w:rsidRPr="00642280">
        <w:rPr>
          <w:sz w:val="24"/>
          <w:szCs w:val="36"/>
        </w:rPr>
        <w:t xml:space="preserve">engaged in a values clarification exercise. </w:t>
      </w:r>
      <w:r w:rsidR="00F95C09" w:rsidRPr="00642280">
        <w:rPr>
          <w:sz w:val="24"/>
          <w:szCs w:val="36"/>
        </w:rPr>
        <w:t xml:space="preserve"> Eternal life, the needs of the poor, God, were all trumped by h</w:t>
      </w:r>
      <w:r w:rsidRPr="00642280">
        <w:rPr>
          <w:sz w:val="24"/>
          <w:szCs w:val="36"/>
        </w:rPr>
        <w:t>is possessions</w:t>
      </w:r>
      <w:r w:rsidR="005832C3" w:rsidRPr="00642280">
        <w:rPr>
          <w:sz w:val="24"/>
          <w:szCs w:val="36"/>
        </w:rPr>
        <w:t>.  Yes, his possession</w:t>
      </w:r>
      <w:r w:rsidR="008876E1">
        <w:rPr>
          <w:sz w:val="24"/>
          <w:szCs w:val="36"/>
        </w:rPr>
        <w:t>s</w:t>
      </w:r>
      <w:r w:rsidR="005832C3" w:rsidRPr="00642280">
        <w:rPr>
          <w:sz w:val="24"/>
          <w:szCs w:val="36"/>
        </w:rPr>
        <w:t>, i</w:t>
      </w:r>
      <w:r w:rsidR="00C61442" w:rsidRPr="00642280">
        <w:rPr>
          <w:sz w:val="24"/>
          <w:szCs w:val="36"/>
        </w:rPr>
        <w:t>dolatry</w:t>
      </w:r>
      <w:r w:rsidR="005832C3" w:rsidRPr="00642280">
        <w:rPr>
          <w:sz w:val="24"/>
          <w:szCs w:val="36"/>
        </w:rPr>
        <w:t xml:space="preserve"> of those possessions, had hold of him</w:t>
      </w:r>
      <w:r w:rsidR="00580F13" w:rsidRPr="00642280">
        <w:rPr>
          <w:sz w:val="24"/>
          <w:szCs w:val="36"/>
        </w:rPr>
        <w:t xml:space="preserve">.  </w:t>
      </w:r>
      <w:r w:rsidR="00C61442" w:rsidRPr="00642280">
        <w:rPr>
          <w:sz w:val="24"/>
          <w:szCs w:val="36"/>
        </w:rPr>
        <w:t xml:space="preserve">Jesus had </w:t>
      </w:r>
      <w:r w:rsidR="005832C3" w:rsidRPr="00642280">
        <w:rPr>
          <w:sz w:val="24"/>
          <w:szCs w:val="36"/>
        </w:rPr>
        <w:t xml:space="preserve">sensed it </w:t>
      </w:r>
      <w:r w:rsidR="00C61442" w:rsidRPr="00642280">
        <w:rPr>
          <w:sz w:val="24"/>
          <w:szCs w:val="36"/>
        </w:rPr>
        <w:t xml:space="preserve">from the moment </w:t>
      </w:r>
      <w:r w:rsidR="005832C3" w:rsidRPr="00642280">
        <w:rPr>
          <w:sz w:val="24"/>
          <w:szCs w:val="36"/>
        </w:rPr>
        <w:t xml:space="preserve">he </w:t>
      </w:r>
      <w:r w:rsidR="00C61442" w:rsidRPr="00642280">
        <w:rPr>
          <w:sz w:val="24"/>
          <w:szCs w:val="36"/>
        </w:rPr>
        <w:t>said to him, “You know the commandments: 'You shall not murder; You shall not commit adultery; You shall not steal; You shall not bear false witness; You shall not defraud; Honor your father and mother.'"</w:t>
      </w:r>
    </w:p>
    <w:p w14:paraId="2F915DC7" w14:textId="22CCEC12" w:rsidR="00947BC2" w:rsidRPr="00642280" w:rsidRDefault="00190EDE" w:rsidP="00642280">
      <w:pPr>
        <w:ind w:firstLine="720"/>
        <w:rPr>
          <w:sz w:val="24"/>
          <w:szCs w:val="36"/>
        </w:rPr>
      </w:pPr>
      <w:r w:rsidRPr="00642280">
        <w:rPr>
          <w:sz w:val="24"/>
          <w:szCs w:val="36"/>
        </w:rPr>
        <w:t>Jesus</w:t>
      </w:r>
      <w:r w:rsidR="00EC72C6" w:rsidRPr="00642280">
        <w:rPr>
          <w:sz w:val="24"/>
          <w:szCs w:val="36"/>
        </w:rPr>
        <w:t>’</w:t>
      </w:r>
      <w:r w:rsidRPr="00642280">
        <w:rPr>
          <w:sz w:val="24"/>
          <w:szCs w:val="36"/>
        </w:rPr>
        <w:t xml:space="preserve"> list to the young man didn’t include </w:t>
      </w:r>
      <w:r w:rsidR="00C61442" w:rsidRPr="00642280">
        <w:rPr>
          <w:sz w:val="24"/>
          <w:szCs w:val="36"/>
        </w:rPr>
        <w:t>the first four commandments</w:t>
      </w:r>
      <w:r w:rsidR="005832C3" w:rsidRPr="00642280">
        <w:rPr>
          <w:sz w:val="24"/>
          <w:szCs w:val="36"/>
        </w:rPr>
        <w:t xml:space="preserve"> which are about belief in one God, about rejecting false idols</w:t>
      </w:r>
      <w:r w:rsidR="00C61442" w:rsidRPr="00642280">
        <w:rPr>
          <w:sz w:val="24"/>
          <w:szCs w:val="36"/>
        </w:rPr>
        <w:t>.</w:t>
      </w:r>
      <w:r w:rsidR="0002644D">
        <w:rPr>
          <w:rStyle w:val="EndnoteReference"/>
          <w:sz w:val="24"/>
          <w:szCs w:val="36"/>
        </w:rPr>
        <w:endnoteReference w:id="4"/>
      </w:r>
      <w:r w:rsidR="00C61442" w:rsidRPr="00642280">
        <w:rPr>
          <w:sz w:val="24"/>
          <w:szCs w:val="36"/>
        </w:rPr>
        <w:t xml:space="preserve">  If </w:t>
      </w:r>
      <w:r w:rsidR="005832C3" w:rsidRPr="00642280">
        <w:rPr>
          <w:sz w:val="24"/>
          <w:szCs w:val="36"/>
        </w:rPr>
        <w:t>Jesus’ list</w:t>
      </w:r>
      <w:r w:rsidR="00C61442" w:rsidRPr="00642280">
        <w:rPr>
          <w:sz w:val="24"/>
          <w:szCs w:val="36"/>
        </w:rPr>
        <w:t xml:space="preserve"> had</w:t>
      </w:r>
      <w:r w:rsidR="005832C3" w:rsidRPr="00642280">
        <w:rPr>
          <w:sz w:val="24"/>
          <w:szCs w:val="36"/>
        </w:rPr>
        <w:t xml:space="preserve"> included these commandments</w:t>
      </w:r>
      <w:r w:rsidR="00C61442" w:rsidRPr="00642280">
        <w:rPr>
          <w:sz w:val="24"/>
          <w:szCs w:val="36"/>
        </w:rPr>
        <w:t xml:space="preserve">, the young man would not have been able to say, “I have kept all these from my youth.”  </w:t>
      </w:r>
      <w:r w:rsidR="005832C3" w:rsidRPr="00642280">
        <w:rPr>
          <w:sz w:val="24"/>
          <w:szCs w:val="36"/>
        </w:rPr>
        <w:t xml:space="preserve">His many possessions were his downfall. </w:t>
      </w:r>
      <w:r w:rsidR="00580F13" w:rsidRPr="00642280">
        <w:rPr>
          <w:sz w:val="24"/>
          <w:szCs w:val="36"/>
        </w:rPr>
        <w:t xml:space="preserve">Well, </w:t>
      </w:r>
      <w:r w:rsidR="00915BE1" w:rsidRPr="00642280">
        <w:rPr>
          <w:sz w:val="24"/>
          <w:szCs w:val="36"/>
        </w:rPr>
        <w:t xml:space="preserve">he’s not alone.  </w:t>
      </w:r>
    </w:p>
    <w:p w14:paraId="74A66197" w14:textId="45609AEF" w:rsidR="00EC72C6" w:rsidRPr="00642280" w:rsidRDefault="00121AF1" w:rsidP="00642280">
      <w:pPr>
        <w:ind w:firstLine="720"/>
        <w:rPr>
          <w:sz w:val="24"/>
          <w:szCs w:val="36"/>
        </w:rPr>
      </w:pPr>
      <w:r w:rsidRPr="00642280">
        <w:rPr>
          <w:sz w:val="24"/>
          <w:szCs w:val="36"/>
        </w:rPr>
        <w:t xml:space="preserve">As Psychologist and Philosopher Bruce Hood observes in the Prologue to his 2019 book, </w:t>
      </w:r>
      <w:r w:rsidRPr="00642280">
        <w:rPr>
          <w:i/>
          <w:iCs/>
          <w:sz w:val="24"/>
          <w:szCs w:val="36"/>
        </w:rPr>
        <w:t>Possessed:  Why We Want More than We Need</w:t>
      </w:r>
      <w:r w:rsidRPr="00642280">
        <w:rPr>
          <w:sz w:val="24"/>
          <w:szCs w:val="36"/>
        </w:rPr>
        <w:t xml:space="preserve">, “We come into the world with nothing and leave with nothing, but in between, in our brief moment on life’s stage, we strut and fret over possession as if our existence is defined by what we can own. For many of us, our lives are controlled by </w:t>
      </w:r>
      <w:r w:rsidR="00EC72C6" w:rsidRPr="00642280">
        <w:rPr>
          <w:sz w:val="24"/>
          <w:szCs w:val="36"/>
        </w:rPr>
        <w:t>this relentless pursuit, even though we do so at the risk of ourselves, our children and, ultimately the future of the planet….We think that happiness will come from owning things but, if anything, it often leads to more misery.”</w:t>
      </w:r>
      <w:r w:rsidR="00EC72C6" w:rsidRPr="00642280">
        <w:rPr>
          <w:rStyle w:val="EndnoteReference"/>
          <w:sz w:val="24"/>
          <w:szCs w:val="36"/>
        </w:rPr>
        <w:endnoteReference w:id="5"/>
      </w:r>
      <w:r w:rsidR="00EC72C6" w:rsidRPr="00642280">
        <w:rPr>
          <w:sz w:val="24"/>
          <w:szCs w:val="36"/>
        </w:rPr>
        <w:t xml:space="preserve"> </w:t>
      </w:r>
    </w:p>
    <w:p w14:paraId="4A02294F" w14:textId="7BD5630D" w:rsidR="00947BC2" w:rsidRPr="00642280" w:rsidRDefault="00DF5B53" w:rsidP="00642280">
      <w:pPr>
        <w:rPr>
          <w:sz w:val="24"/>
          <w:szCs w:val="36"/>
        </w:rPr>
      </w:pPr>
      <w:r w:rsidRPr="00642280">
        <w:rPr>
          <w:sz w:val="24"/>
          <w:szCs w:val="36"/>
        </w:rPr>
        <w:tab/>
      </w:r>
      <w:r w:rsidR="00947BC2" w:rsidRPr="00642280">
        <w:rPr>
          <w:sz w:val="24"/>
          <w:szCs w:val="36"/>
        </w:rPr>
        <w:t>The young man went away grieving</w:t>
      </w:r>
      <w:r w:rsidR="005832C3" w:rsidRPr="00642280">
        <w:rPr>
          <w:sz w:val="24"/>
          <w:szCs w:val="36"/>
        </w:rPr>
        <w:t>, miserable</w:t>
      </w:r>
      <w:r w:rsidR="00947BC2" w:rsidRPr="00642280">
        <w:rPr>
          <w:sz w:val="24"/>
          <w:szCs w:val="36"/>
        </w:rPr>
        <w:t xml:space="preserve">.  </w:t>
      </w:r>
      <w:r w:rsidRPr="00642280">
        <w:rPr>
          <w:i/>
          <w:iCs/>
          <w:sz w:val="24"/>
          <w:szCs w:val="36"/>
        </w:rPr>
        <w:t>Jesus looked around and said to his disciples, “How hard it will be for those who have wealth to enter the kingdom of God!”</w:t>
      </w:r>
      <w:r w:rsidR="00054C02">
        <w:rPr>
          <w:sz w:val="24"/>
          <w:szCs w:val="36"/>
        </w:rPr>
        <w:t>(Mark 10:</w:t>
      </w:r>
      <w:r w:rsidR="00D2585A">
        <w:rPr>
          <w:sz w:val="24"/>
          <w:szCs w:val="36"/>
        </w:rPr>
        <w:t xml:space="preserve">23). </w:t>
      </w:r>
      <w:r w:rsidR="00947BC2" w:rsidRPr="00642280">
        <w:rPr>
          <w:sz w:val="24"/>
          <w:szCs w:val="36"/>
        </w:rPr>
        <w:t xml:space="preserve"> Mark tells us</w:t>
      </w:r>
      <w:r w:rsidRPr="00642280">
        <w:rPr>
          <w:i/>
          <w:iCs/>
          <w:sz w:val="24"/>
          <w:szCs w:val="36"/>
        </w:rPr>
        <w:t xml:space="preserve"> </w:t>
      </w:r>
      <w:r w:rsidR="00947BC2" w:rsidRPr="00642280">
        <w:rPr>
          <w:i/>
          <w:iCs/>
          <w:sz w:val="24"/>
          <w:szCs w:val="36"/>
        </w:rPr>
        <w:t>“</w:t>
      </w:r>
      <w:r w:rsidRPr="00642280">
        <w:rPr>
          <w:i/>
          <w:iCs/>
          <w:sz w:val="24"/>
          <w:szCs w:val="36"/>
        </w:rPr>
        <w:t xml:space="preserve">the </w:t>
      </w:r>
      <w:r w:rsidR="00947BC2" w:rsidRPr="00642280">
        <w:rPr>
          <w:i/>
          <w:iCs/>
          <w:sz w:val="24"/>
          <w:szCs w:val="36"/>
        </w:rPr>
        <w:t>d</w:t>
      </w:r>
      <w:r w:rsidRPr="00642280">
        <w:rPr>
          <w:i/>
          <w:iCs/>
          <w:sz w:val="24"/>
          <w:szCs w:val="36"/>
        </w:rPr>
        <w:t>isciples were perplexed at these words</w:t>
      </w:r>
      <w:r w:rsidR="00947BC2" w:rsidRPr="00642280">
        <w:rPr>
          <w:i/>
          <w:iCs/>
          <w:sz w:val="24"/>
          <w:szCs w:val="36"/>
        </w:rPr>
        <w:t>”</w:t>
      </w:r>
      <w:r w:rsidR="00505303">
        <w:rPr>
          <w:sz w:val="24"/>
          <w:szCs w:val="36"/>
        </w:rPr>
        <w:t xml:space="preserve">(Mark 10:24). </w:t>
      </w:r>
      <w:r w:rsidR="00947BC2" w:rsidRPr="00642280">
        <w:rPr>
          <w:i/>
          <w:iCs/>
          <w:sz w:val="24"/>
          <w:szCs w:val="36"/>
        </w:rPr>
        <w:t xml:space="preserve"> </w:t>
      </w:r>
      <w:r w:rsidR="00505303" w:rsidRPr="00642280">
        <w:rPr>
          <w:sz w:val="24"/>
          <w:szCs w:val="36"/>
        </w:rPr>
        <w:t>Of course,</w:t>
      </w:r>
      <w:r w:rsidRPr="00642280">
        <w:rPr>
          <w:sz w:val="24"/>
          <w:szCs w:val="36"/>
        </w:rPr>
        <w:t xml:space="preserve"> they were perplexed</w:t>
      </w:r>
      <w:r w:rsidR="00505303">
        <w:rPr>
          <w:sz w:val="24"/>
          <w:szCs w:val="36"/>
        </w:rPr>
        <w:t>!</w:t>
      </w:r>
      <w:r w:rsidRPr="00642280">
        <w:rPr>
          <w:sz w:val="24"/>
          <w:szCs w:val="36"/>
        </w:rPr>
        <w:t xml:space="preserve">  </w:t>
      </w:r>
    </w:p>
    <w:p w14:paraId="74FD2E59" w14:textId="000D888D" w:rsidR="00DF5B53" w:rsidRPr="00642280" w:rsidRDefault="00DF5B53" w:rsidP="00642280">
      <w:pPr>
        <w:ind w:firstLine="720"/>
        <w:rPr>
          <w:sz w:val="24"/>
          <w:szCs w:val="36"/>
        </w:rPr>
      </w:pPr>
      <w:r w:rsidRPr="00642280">
        <w:rPr>
          <w:sz w:val="24"/>
          <w:szCs w:val="36"/>
        </w:rPr>
        <w:t xml:space="preserve">In the world </w:t>
      </w:r>
      <w:r w:rsidR="00947BC2" w:rsidRPr="00642280">
        <w:rPr>
          <w:sz w:val="24"/>
          <w:szCs w:val="36"/>
        </w:rPr>
        <w:t xml:space="preserve">in which </w:t>
      </w:r>
      <w:r w:rsidRPr="00642280">
        <w:rPr>
          <w:sz w:val="24"/>
          <w:szCs w:val="36"/>
        </w:rPr>
        <w:t xml:space="preserve">they lived, as in </w:t>
      </w:r>
      <w:r w:rsidR="00947BC2" w:rsidRPr="00642280">
        <w:rPr>
          <w:sz w:val="24"/>
          <w:szCs w:val="36"/>
        </w:rPr>
        <w:t xml:space="preserve">today’s </w:t>
      </w:r>
      <w:r w:rsidRPr="00642280">
        <w:rPr>
          <w:sz w:val="24"/>
          <w:szCs w:val="36"/>
        </w:rPr>
        <w:t>world, many felt possessions were a concrete sign that one was blessed by God.  And yet, as Wood astutely observes, how often the unrelenting pursuit of possessions leads to a misery.</w:t>
      </w:r>
    </w:p>
    <w:p w14:paraId="187CE83E" w14:textId="681009D5" w:rsidR="00DF5B53" w:rsidRPr="00642280" w:rsidRDefault="00DF5B53" w:rsidP="00642280">
      <w:pPr>
        <w:rPr>
          <w:i/>
          <w:iCs/>
          <w:sz w:val="24"/>
          <w:szCs w:val="36"/>
        </w:rPr>
      </w:pPr>
      <w:r w:rsidRPr="00642280">
        <w:rPr>
          <w:sz w:val="24"/>
          <w:szCs w:val="36"/>
        </w:rPr>
        <w:tab/>
      </w:r>
      <w:r w:rsidRPr="00642280">
        <w:rPr>
          <w:i/>
          <w:iCs/>
          <w:sz w:val="24"/>
          <w:szCs w:val="36"/>
        </w:rPr>
        <w:t>Jesus said to them again, “Children, how hard it is to enter the kingdom of God!  It is easier for a camel to go through the eye of a needle than for someone who is rich to enter the kingdom of God”</w:t>
      </w:r>
      <w:r w:rsidR="00505303">
        <w:rPr>
          <w:i/>
          <w:iCs/>
          <w:sz w:val="24"/>
          <w:szCs w:val="36"/>
        </w:rPr>
        <w:t xml:space="preserve"> </w:t>
      </w:r>
      <w:r w:rsidR="00505303">
        <w:rPr>
          <w:sz w:val="24"/>
          <w:szCs w:val="36"/>
        </w:rPr>
        <w:t>(Mark 10:</w:t>
      </w:r>
      <w:r w:rsidR="00842B7B">
        <w:rPr>
          <w:sz w:val="24"/>
          <w:szCs w:val="36"/>
        </w:rPr>
        <w:t xml:space="preserve">23). </w:t>
      </w:r>
      <w:r w:rsidRPr="00642280">
        <w:rPr>
          <w:i/>
          <w:iCs/>
          <w:sz w:val="24"/>
          <w:szCs w:val="36"/>
        </w:rPr>
        <w:t xml:space="preserve"> </w:t>
      </w:r>
    </w:p>
    <w:p w14:paraId="1076CC72" w14:textId="070807AD" w:rsidR="00DF5B53" w:rsidRPr="00842B7B" w:rsidRDefault="00B53715" w:rsidP="00642280">
      <w:pPr>
        <w:rPr>
          <w:sz w:val="24"/>
          <w:szCs w:val="36"/>
        </w:rPr>
      </w:pPr>
      <w:r w:rsidRPr="00642280">
        <w:rPr>
          <w:sz w:val="24"/>
          <w:szCs w:val="36"/>
        </w:rPr>
        <w:tab/>
      </w:r>
      <w:r w:rsidR="00947BC2" w:rsidRPr="00642280">
        <w:rPr>
          <w:sz w:val="24"/>
          <w:szCs w:val="36"/>
        </w:rPr>
        <w:t xml:space="preserve">The ridiculous image </w:t>
      </w:r>
      <w:r w:rsidR="00C42435" w:rsidRPr="00642280">
        <w:rPr>
          <w:sz w:val="24"/>
          <w:szCs w:val="36"/>
        </w:rPr>
        <w:t xml:space="preserve">of a camel going through the eye of needle </w:t>
      </w:r>
      <w:r w:rsidRPr="00642280">
        <w:rPr>
          <w:sz w:val="24"/>
          <w:szCs w:val="36"/>
        </w:rPr>
        <w:t>shock</w:t>
      </w:r>
      <w:r w:rsidR="005832C3" w:rsidRPr="00642280">
        <w:rPr>
          <w:sz w:val="24"/>
          <w:szCs w:val="36"/>
        </w:rPr>
        <w:t>ed</w:t>
      </w:r>
      <w:r w:rsidRPr="00642280">
        <w:rPr>
          <w:sz w:val="24"/>
          <w:szCs w:val="36"/>
        </w:rPr>
        <w:t xml:space="preserve"> </w:t>
      </w:r>
      <w:r w:rsidR="00947BC2" w:rsidRPr="00642280">
        <w:rPr>
          <w:sz w:val="24"/>
          <w:szCs w:val="36"/>
        </w:rPr>
        <w:t xml:space="preserve">Jesus’ </w:t>
      </w:r>
      <w:r w:rsidRPr="00642280">
        <w:rPr>
          <w:sz w:val="24"/>
          <w:szCs w:val="36"/>
        </w:rPr>
        <w:t xml:space="preserve">disciples. </w:t>
      </w:r>
      <w:r w:rsidR="00DF5B53" w:rsidRPr="00642280">
        <w:rPr>
          <w:sz w:val="24"/>
          <w:szCs w:val="36"/>
        </w:rPr>
        <w:t xml:space="preserve"> “Then who can be saved?” </w:t>
      </w:r>
      <w:r w:rsidR="00DF5B53" w:rsidRPr="00642280">
        <w:rPr>
          <w:i/>
          <w:iCs/>
          <w:sz w:val="24"/>
          <w:szCs w:val="36"/>
        </w:rPr>
        <w:t>Jesus looked at them and said, “For mortals it is impossible but not for God; for God all things are possible”</w:t>
      </w:r>
      <w:r w:rsidR="00842B7B">
        <w:rPr>
          <w:i/>
          <w:iCs/>
          <w:sz w:val="24"/>
          <w:szCs w:val="36"/>
        </w:rPr>
        <w:t xml:space="preserve"> </w:t>
      </w:r>
      <w:r w:rsidR="00842B7B">
        <w:rPr>
          <w:sz w:val="24"/>
          <w:szCs w:val="36"/>
        </w:rPr>
        <w:t>(Mark 10:</w:t>
      </w:r>
      <w:r w:rsidR="00936B80">
        <w:rPr>
          <w:sz w:val="24"/>
          <w:szCs w:val="36"/>
        </w:rPr>
        <w:t xml:space="preserve">27). </w:t>
      </w:r>
    </w:p>
    <w:p w14:paraId="093D4EED" w14:textId="33530313" w:rsidR="00DF5B53" w:rsidRPr="00642280" w:rsidRDefault="00B53715" w:rsidP="00642280">
      <w:pPr>
        <w:rPr>
          <w:sz w:val="24"/>
          <w:szCs w:val="36"/>
        </w:rPr>
      </w:pPr>
      <w:r w:rsidRPr="00642280">
        <w:rPr>
          <w:sz w:val="24"/>
          <w:szCs w:val="36"/>
        </w:rPr>
        <w:tab/>
        <w:t>Ah, the heart of the matter</w:t>
      </w:r>
      <w:r w:rsidR="00947BC2" w:rsidRPr="00642280">
        <w:rPr>
          <w:sz w:val="24"/>
          <w:szCs w:val="36"/>
        </w:rPr>
        <w:t xml:space="preserve">. </w:t>
      </w:r>
      <w:r w:rsidRPr="00642280">
        <w:rPr>
          <w:sz w:val="24"/>
          <w:szCs w:val="36"/>
        </w:rPr>
        <w:t xml:space="preserve">Salvation, eternal life, </w:t>
      </w:r>
      <w:r w:rsidR="00947BC2" w:rsidRPr="00642280">
        <w:rPr>
          <w:sz w:val="24"/>
          <w:szCs w:val="36"/>
        </w:rPr>
        <w:t xml:space="preserve">doesn’t come </w:t>
      </w:r>
      <w:r w:rsidRPr="00642280">
        <w:rPr>
          <w:sz w:val="24"/>
          <w:szCs w:val="36"/>
        </w:rPr>
        <w:t xml:space="preserve">about </w:t>
      </w:r>
      <w:r w:rsidR="00947BC2" w:rsidRPr="00642280">
        <w:rPr>
          <w:sz w:val="24"/>
          <w:szCs w:val="36"/>
        </w:rPr>
        <w:t xml:space="preserve">through our </w:t>
      </w:r>
      <w:r w:rsidRPr="00642280">
        <w:rPr>
          <w:sz w:val="24"/>
          <w:szCs w:val="36"/>
        </w:rPr>
        <w:t>o</w:t>
      </w:r>
      <w:r w:rsidR="00947BC2" w:rsidRPr="00642280">
        <w:rPr>
          <w:sz w:val="24"/>
          <w:szCs w:val="36"/>
        </w:rPr>
        <w:t>wn e</w:t>
      </w:r>
      <w:r w:rsidRPr="00642280">
        <w:rPr>
          <w:sz w:val="24"/>
          <w:szCs w:val="36"/>
        </w:rPr>
        <w:t>fforts or our hard work</w:t>
      </w:r>
      <w:r w:rsidR="00947BC2" w:rsidRPr="00642280">
        <w:rPr>
          <w:sz w:val="24"/>
          <w:szCs w:val="36"/>
        </w:rPr>
        <w:t xml:space="preserve">.  Salvation comes about by God’s </w:t>
      </w:r>
      <w:r w:rsidRPr="00642280">
        <w:rPr>
          <w:sz w:val="24"/>
          <w:szCs w:val="36"/>
        </w:rPr>
        <w:t>grace and goodness</w:t>
      </w:r>
      <w:r w:rsidR="00947BC2" w:rsidRPr="00642280">
        <w:rPr>
          <w:sz w:val="24"/>
          <w:szCs w:val="36"/>
        </w:rPr>
        <w:t xml:space="preserve"> alone</w:t>
      </w:r>
      <w:r w:rsidRPr="00642280">
        <w:rPr>
          <w:sz w:val="24"/>
          <w:szCs w:val="36"/>
        </w:rPr>
        <w:t xml:space="preserve">. </w:t>
      </w:r>
      <w:r w:rsidR="00DF5B53" w:rsidRPr="00642280">
        <w:rPr>
          <w:sz w:val="24"/>
          <w:szCs w:val="36"/>
        </w:rPr>
        <w:t xml:space="preserve"> </w:t>
      </w:r>
    </w:p>
    <w:p w14:paraId="56B2A904" w14:textId="5A1B24BA" w:rsidR="00FE3921" w:rsidRPr="00642280" w:rsidRDefault="00B53715" w:rsidP="00642280">
      <w:pPr>
        <w:rPr>
          <w:sz w:val="24"/>
          <w:szCs w:val="36"/>
        </w:rPr>
      </w:pPr>
      <w:r w:rsidRPr="00642280">
        <w:rPr>
          <w:sz w:val="24"/>
          <w:szCs w:val="36"/>
        </w:rPr>
        <w:lastRenderedPageBreak/>
        <w:tab/>
      </w:r>
      <w:r w:rsidR="005832C3" w:rsidRPr="00642280">
        <w:rPr>
          <w:sz w:val="24"/>
          <w:szCs w:val="36"/>
        </w:rPr>
        <w:t xml:space="preserve">Again, </w:t>
      </w:r>
      <w:r w:rsidR="00FE3921" w:rsidRPr="00642280">
        <w:rPr>
          <w:sz w:val="24"/>
          <w:szCs w:val="36"/>
        </w:rPr>
        <w:t xml:space="preserve">Mary Healy </w:t>
      </w:r>
      <w:r w:rsidR="005832C3" w:rsidRPr="00642280">
        <w:rPr>
          <w:sz w:val="24"/>
          <w:szCs w:val="36"/>
        </w:rPr>
        <w:t>is insightful, writing</w:t>
      </w:r>
      <w:r w:rsidR="00FE3921" w:rsidRPr="00642280">
        <w:rPr>
          <w:sz w:val="24"/>
          <w:szCs w:val="36"/>
        </w:rPr>
        <w:t>, “The kingdom of God, which Jesus has been announcing from the beginning of his public ministry is something utterly beyond human achievement.  It cannot be claimed as a right, it does not come as a reward for good behavior.  It depends solely on the goodness of God who freely offers it as a gift.”</w:t>
      </w:r>
      <w:r w:rsidR="00936B80">
        <w:rPr>
          <w:rStyle w:val="EndnoteReference"/>
          <w:sz w:val="24"/>
          <w:szCs w:val="36"/>
        </w:rPr>
        <w:endnoteReference w:id="6"/>
      </w:r>
      <w:r w:rsidR="00FE3921" w:rsidRPr="00642280">
        <w:rPr>
          <w:sz w:val="24"/>
          <w:szCs w:val="36"/>
        </w:rPr>
        <w:t xml:space="preserve">  </w:t>
      </w:r>
    </w:p>
    <w:p w14:paraId="006543C1" w14:textId="40F47AF8" w:rsidR="00FE3921" w:rsidRPr="00642280" w:rsidRDefault="00C42435" w:rsidP="00642280">
      <w:pPr>
        <w:ind w:firstLine="720"/>
        <w:rPr>
          <w:sz w:val="24"/>
          <w:szCs w:val="36"/>
        </w:rPr>
      </w:pPr>
      <w:r w:rsidRPr="00642280">
        <w:rPr>
          <w:sz w:val="24"/>
          <w:szCs w:val="36"/>
        </w:rPr>
        <w:t>I</w:t>
      </w:r>
      <w:r w:rsidR="00FE3921" w:rsidRPr="00642280">
        <w:rPr>
          <w:sz w:val="24"/>
          <w:szCs w:val="36"/>
        </w:rPr>
        <w:t>n offering this gift, out of God’s own goodness</w:t>
      </w:r>
      <w:r w:rsidR="00D32564" w:rsidRPr="00642280">
        <w:rPr>
          <w:sz w:val="24"/>
          <w:szCs w:val="36"/>
        </w:rPr>
        <w:t xml:space="preserve"> and love</w:t>
      </w:r>
      <w:r w:rsidR="00FE3921" w:rsidRPr="00642280">
        <w:rPr>
          <w:sz w:val="24"/>
          <w:szCs w:val="36"/>
        </w:rPr>
        <w:t>, God experiences great delight and joy</w:t>
      </w:r>
      <w:r w:rsidR="00947BC2" w:rsidRPr="00642280">
        <w:rPr>
          <w:sz w:val="24"/>
          <w:szCs w:val="36"/>
        </w:rPr>
        <w:t>.</w:t>
      </w:r>
      <w:r w:rsidR="00D32564" w:rsidRPr="00642280">
        <w:rPr>
          <w:sz w:val="24"/>
          <w:szCs w:val="36"/>
        </w:rPr>
        <w:t xml:space="preserve">  The author of the Fourth Gospel is clear about this. “For God so loved the world that he gave his only Son, so that everyone who believes in him may not perish but may have eternal life”</w:t>
      </w:r>
      <w:r w:rsidR="00871093">
        <w:rPr>
          <w:sz w:val="24"/>
          <w:szCs w:val="36"/>
        </w:rPr>
        <w:t xml:space="preserve"> (John  3:16). </w:t>
      </w:r>
      <w:r w:rsidR="00D32564" w:rsidRPr="00642280">
        <w:rPr>
          <w:sz w:val="24"/>
          <w:szCs w:val="36"/>
        </w:rPr>
        <w:t xml:space="preserve"> </w:t>
      </w:r>
    </w:p>
    <w:p w14:paraId="310E381A" w14:textId="2DC0C513" w:rsidR="00B53715" w:rsidRPr="00642280" w:rsidRDefault="00FE3921" w:rsidP="00642280">
      <w:pPr>
        <w:rPr>
          <w:sz w:val="24"/>
          <w:szCs w:val="36"/>
        </w:rPr>
      </w:pPr>
      <w:r w:rsidRPr="00642280">
        <w:rPr>
          <w:sz w:val="24"/>
          <w:szCs w:val="36"/>
        </w:rPr>
        <w:tab/>
        <w:t xml:space="preserve">All we have is a gift from God freely, generously, abundantly, lovingly given.  </w:t>
      </w:r>
      <w:r w:rsidR="00D32564" w:rsidRPr="00642280">
        <w:rPr>
          <w:sz w:val="24"/>
          <w:szCs w:val="36"/>
        </w:rPr>
        <w:t xml:space="preserve">Out of </w:t>
      </w:r>
      <w:r w:rsidR="00834BCB" w:rsidRPr="00642280">
        <w:rPr>
          <w:sz w:val="24"/>
          <w:szCs w:val="36"/>
        </w:rPr>
        <w:t>God</w:t>
      </w:r>
      <w:r w:rsidR="00D32564" w:rsidRPr="00642280">
        <w:rPr>
          <w:sz w:val="24"/>
          <w:szCs w:val="36"/>
        </w:rPr>
        <w:t>’s great love, God</w:t>
      </w:r>
      <w:r w:rsidR="00834BCB" w:rsidRPr="00642280">
        <w:rPr>
          <w:sz w:val="24"/>
          <w:szCs w:val="36"/>
        </w:rPr>
        <w:t xml:space="preserve"> has entrusted so much to us and asks us to be Stewards of it all for the sake of the kingdom.  </w:t>
      </w:r>
      <w:r w:rsidR="00B53715" w:rsidRPr="00642280">
        <w:rPr>
          <w:sz w:val="24"/>
          <w:szCs w:val="36"/>
        </w:rPr>
        <w:t xml:space="preserve"> </w:t>
      </w:r>
      <w:r w:rsidR="00834BCB" w:rsidRPr="00642280">
        <w:rPr>
          <w:sz w:val="24"/>
          <w:szCs w:val="36"/>
        </w:rPr>
        <w:t xml:space="preserve">How can we not respond </w:t>
      </w:r>
      <w:r w:rsidR="00D32564" w:rsidRPr="00642280">
        <w:rPr>
          <w:sz w:val="24"/>
          <w:szCs w:val="36"/>
        </w:rPr>
        <w:t xml:space="preserve">to this love in love </w:t>
      </w:r>
      <w:r w:rsidR="00834BCB" w:rsidRPr="00642280">
        <w:rPr>
          <w:sz w:val="24"/>
          <w:szCs w:val="36"/>
        </w:rPr>
        <w:t xml:space="preserve">with glad and generous </w:t>
      </w:r>
      <w:r w:rsidR="00947BC2" w:rsidRPr="00642280">
        <w:rPr>
          <w:sz w:val="24"/>
          <w:szCs w:val="36"/>
        </w:rPr>
        <w:t>hearts?</w:t>
      </w:r>
      <w:r w:rsidR="00834BCB" w:rsidRPr="00642280">
        <w:rPr>
          <w:sz w:val="24"/>
          <w:szCs w:val="36"/>
        </w:rPr>
        <w:t xml:space="preserve">  </w:t>
      </w:r>
    </w:p>
    <w:p w14:paraId="269BC479" w14:textId="0348C7C1" w:rsidR="00834BCB" w:rsidRPr="00642280" w:rsidRDefault="00834BCB" w:rsidP="00642280">
      <w:pPr>
        <w:rPr>
          <w:sz w:val="24"/>
          <w:szCs w:val="36"/>
        </w:rPr>
      </w:pPr>
      <w:r w:rsidRPr="00642280">
        <w:rPr>
          <w:sz w:val="24"/>
          <w:szCs w:val="36"/>
        </w:rPr>
        <w:tab/>
        <w:t>In the midst of this COVID19 environment in which we are living, as we have considered our values, considered what’s important and what’s not, how can we fail to recognize all we have to be thankful for</w:t>
      </w:r>
      <w:r w:rsidR="005832C3" w:rsidRPr="00642280">
        <w:rPr>
          <w:sz w:val="24"/>
          <w:szCs w:val="36"/>
        </w:rPr>
        <w:t xml:space="preserve">.  </w:t>
      </w:r>
      <w:r w:rsidR="00947BC2" w:rsidRPr="00642280">
        <w:rPr>
          <w:sz w:val="24"/>
          <w:szCs w:val="36"/>
        </w:rPr>
        <w:t xml:space="preserve">As we each consider our offerings of time, talent and treasure this year, </w:t>
      </w:r>
      <w:r w:rsidR="00D32564" w:rsidRPr="00642280">
        <w:rPr>
          <w:sz w:val="24"/>
          <w:szCs w:val="36"/>
        </w:rPr>
        <w:t xml:space="preserve">with hearts filled with love, </w:t>
      </w:r>
      <w:r w:rsidR="00680CE7" w:rsidRPr="00642280">
        <w:rPr>
          <w:sz w:val="24"/>
          <w:szCs w:val="36"/>
        </w:rPr>
        <w:t>let</w:t>
      </w:r>
      <w:r w:rsidR="00D32564" w:rsidRPr="00642280">
        <w:rPr>
          <w:sz w:val="24"/>
          <w:szCs w:val="36"/>
        </w:rPr>
        <w:t xml:space="preserve"> u</w:t>
      </w:r>
      <w:r w:rsidR="00680CE7" w:rsidRPr="00642280">
        <w:rPr>
          <w:sz w:val="24"/>
          <w:szCs w:val="36"/>
        </w:rPr>
        <w:t>s give thanks for all God has done for us through the grace and love of Jesus Christ</w:t>
      </w:r>
      <w:r w:rsidR="005832C3" w:rsidRPr="00642280">
        <w:rPr>
          <w:sz w:val="24"/>
          <w:szCs w:val="36"/>
        </w:rPr>
        <w:t xml:space="preserve"> who has called us into life with one another</w:t>
      </w:r>
      <w:r w:rsidR="00D32564" w:rsidRPr="00642280">
        <w:rPr>
          <w:sz w:val="24"/>
          <w:szCs w:val="36"/>
        </w:rPr>
        <w:t xml:space="preserve">, </w:t>
      </w:r>
      <w:r w:rsidR="00680CE7" w:rsidRPr="00642280">
        <w:rPr>
          <w:sz w:val="24"/>
          <w:szCs w:val="36"/>
        </w:rPr>
        <w:t>giving of ourselves, of the money and possessions entrusted to us by God as Stewards, joyfully remembering the words of the Apostle Paul, “God loves a cheerful giver”</w:t>
      </w:r>
      <w:r w:rsidR="00871093">
        <w:rPr>
          <w:sz w:val="24"/>
          <w:szCs w:val="36"/>
        </w:rPr>
        <w:t xml:space="preserve"> (</w:t>
      </w:r>
      <w:r w:rsidR="00B816E3">
        <w:rPr>
          <w:sz w:val="24"/>
          <w:szCs w:val="36"/>
        </w:rPr>
        <w:t xml:space="preserve">2 Corinthians </w:t>
      </w:r>
      <w:r w:rsidR="002F3ABB">
        <w:rPr>
          <w:sz w:val="24"/>
          <w:szCs w:val="36"/>
        </w:rPr>
        <w:t xml:space="preserve">9:7). </w:t>
      </w:r>
      <w:r w:rsidR="00680CE7" w:rsidRPr="00642280">
        <w:rPr>
          <w:sz w:val="24"/>
          <w:szCs w:val="36"/>
        </w:rPr>
        <w:t xml:space="preserve"> </w:t>
      </w:r>
    </w:p>
    <w:p w14:paraId="4F085C52" w14:textId="2409C75E" w:rsidR="005832C3" w:rsidRPr="00642280" w:rsidRDefault="005832C3" w:rsidP="00642280">
      <w:pPr>
        <w:rPr>
          <w:sz w:val="24"/>
          <w:szCs w:val="36"/>
        </w:rPr>
      </w:pPr>
      <w:r w:rsidRPr="00642280">
        <w:rPr>
          <w:sz w:val="24"/>
          <w:szCs w:val="36"/>
        </w:rPr>
        <w:tab/>
        <w:t xml:space="preserve">I want to close with a prayer written for this Stewardship Sunday by Fr. Dave Snyder of </w:t>
      </w:r>
      <w:hyperlink r:id="rId7" w:history="1">
        <w:r w:rsidRPr="0016158D">
          <w:rPr>
            <w:rStyle w:val="Hyperlink"/>
            <w:sz w:val="24"/>
            <w:szCs w:val="36"/>
          </w:rPr>
          <w:t>Project Resource,</w:t>
        </w:r>
      </w:hyperlink>
      <w:r w:rsidRPr="00642280">
        <w:rPr>
          <w:sz w:val="24"/>
          <w:szCs w:val="36"/>
        </w:rPr>
        <w:t xml:space="preserve"> Our Stewardship Team. </w:t>
      </w:r>
    </w:p>
    <w:p w14:paraId="7F67AFFE" w14:textId="77777777" w:rsidR="00C2169D" w:rsidRDefault="00C2169D" w:rsidP="00642280">
      <w:pPr>
        <w:pStyle w:val="NormalWeb"/>
        <w:shd w:val="clear" w:color="auto" w:fill="FFFFFF"/>
        <w:spacing w:before="0" w:beforeAutospacing="0" w:after="0" w:afterAutospacing="0"/>
        <w:rPr>
          <w:szCs w:val="36"/>
        </w:rPr>
      </w:pPr>
    </w:p>
    <w:p w14:paraId="68A1A686" w14:textId="789ED5E2" w:rsidR="00DF5B53" w:rsidRPr="00642280" w:rsidRDefault="005832C3" w:rsidP="00C2169D">
      <w:pPr>
        <w:pStyle w:val="NormalWeb"/>
        <w:shd w:val="clear" w:color="auto" w:fill="FFFFFF"/>
        <w:spacing w:before="0" w:beforeAutospacing="0" w:after="0" w:afterAutospacing="0"/>
        <w:ind w:left="720" w:right="720"/>
        <w:rPr>
          <w:szCs w:val="36"/>
        </w:rPr>
      </w:pPr>
      <w:r w:rsidRPr="00642280">
        <w:rPr>
          <w:color w:val="626364"/>
          <w:szCs w:val="27"/>
        </w:rPr>
        <w:t>Gracious and generous God, giver of all we have and hold as stewards; grant the people of this church a deep and abiding awareness that all that we have-our health, our incomes, our jobs, our talents -  are gifts received from your hand. Send your Holy Spirit to help us as we swim against the rising tides of materialism and greed in our culture. Send your Holy Spirit to teach us that we make a living by what we get but we make a life by what we give! Send your Holy Spirit to remind us that when we give generously and joyfully, we grow in grace and our spiritual lives are transformed as our stewardship becomes a witness to the love of Jesus Christ in our lives.  We pray with grateful, thankful hearts, in the name of Jesus, the Christ…AMEN!</w:t>
      </w:r>
    </w:p>
    <w:p w14:paraId="6CAD5D25" w14:textId="51DB5637" w:rsidR="00EC72C6" w:rsidRPr="00642280" w:rsidRDefault="00EC72C6" w:rsidP="00642280">
      <w:pPr>
        <w:rPr>
          <w:sz w:val="24"/>
          <w:szCs w:val="36"/>
        </w:rPr>
      </w:pPr>
      <w:r w:rsidRPr="00642280">
        <w:rPr>
          <w:sz w:val="24"/>
          <w:szCs w:val="36"/>
        </w:rPr>
        <w:tab/>
      </w:r>
    </w:p>
    <w:p w14:paraId="55AA0C90" w14:textId="77777777" w:rsidR="001C2DAB" w:rsidRPr="00642280" w:rsidRDefault="001C2DAB" w:rsidP="00642280">
      <w:pPr>
        <w:rPr>
          <w:sz w:val="24"/>
          <w:szCs w:val="36"/>
        </w:rPr>
      </w:pPr>
    </w:p>
    <w:bookmarkEnd w:id="0"/>
    <w:p w14:paraId="571C6B40" w14:textId="77777777" w:rsidR="001C2DAB" w:rsidRDefault="001C2DAB" w:rsidP="00816723">
      <w:pPr>
        <w:rPr>
          <w:sz w:val="24"/>
          <w:szCs w:val="36"/>
        </w:rPr>
      </w:pPr>
    </w:p>
    <w:sectPr w:rsidR="001C2DAB" w:rsidSect="00816723">
      <w:endnotePr>
        <w:numFmt w:val="decimal"/>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0E0EC" w14:textId="77777777" w:rsidR="00BE643F" w:rsidRDefault="00BE643F">
      <w:r>
        <w:separator/>
      </w:r>
    </w:p>
  </w:endnote>
  <w:endnote w:type="continuationSeparator" w:id="0">
    <w:p w14:paraId="58DC846D" w14:textId="77777777" w:rsidR="00BE643F" w:rsidRDefault="00BE643F">
      <w:r>
        <w:continuationSeparator/>
      </w:r>
    </w:p>
  </w:endnote>
  <w:endnote w:id="1">
    <w:p w14:paraId="7492CC75" w14:textId="6DEF2160" w:rsidR="002A2791" w:rsidRDefault="002A2791">
      <w:pPr>
        <w:pStyle w:val="EndnoteText"/>
      </w:pPr>
      <w:r>
        <w:rPr>
          <w:rStyle w:val="EndnoteReference"/>
        </w:rPr>
        <w:endnoteRef/>
      </w:r>
      <w:r>
        <w:t xml:space="preserve"> Healy, Mary </w:t>
      </w:r>
      <w:r w:rsidR="00E1156F">
        <w:t>Catholic</w:t>
      </w:r>
      <w:r w:rsidR="00DB2EA1">
        <w:t xml:space="preserve"> Commentary on the Sacred Scripture; The Gospel of Mark (</w:t>
      </w:r>
      <w:r w:rsidR="00FD50CB">
        <w:t>Grand Rapids:  Baker Academic, 2008) p.</w:t>
      </w:r>
      <w:r w:rsidR="00E1156F">
        <w:t xml:space="preserve"> </w:t>
      </w:r>
      <w:r>
        <w:t>202</w:t>
      </w:r>
    </w:p>
  </w:endnote>
  <w:endnote w:id="2">
    <w:p w14:paraId="40BF4760" w14:textId="4B397105" w:rsidR="00F95C09" w:rsidRDefault="00F95C09">
      <w:pPr>
        <w:pStyle w:val="EndnoteText"/>
      </w:pPr>
      <w:r>
        <w:rPr>
          <w:rStyle w:val="EndnoteReference"/>
        </w:rPr>
        <w:endnoteRef/>
      </w:r>
      <w:r>
        <w:t xml:space="preserve"> </w:t>
      </w:r>
      <w:r w:rsidR="00FD50CB">
        <w:t xml:space="preserve">Ibid. </w:t>
      </w:r>
    </w:p>
  </w:endnote>
  <w:endnote w:id="3">
    <w:p w14:paraId="09FF09F4" w14:textId="79362796" w:rsidR="00580F13" w:rsidRDefault="00580F13">
      <w:pPr>
        <w:pStyle w:val="EndnoteText"/>
      </w:pPr>
      <w:r>
        <w:rPr>
          <w:rStyle w:val="EndnoteReference"/>
        </w:rPr>
        <w:endnoteRef/>
      </w:r>
      <w:r>
        <w:t xml:space="preserve"> Healy, 203</w:t>
      </w:r>
    </w:p>
  </w:endnote>
  <w:endnote w:id="4">
    <w:p w14:paraId="2A893A38" w14:textId="4E6C4055" w:rsidR="0002644D" w:rsidRDefault="0002644D">
      <w:pPr>
        <w:pStyle w:val="EndnoteText"/>
      </w:pPr>
      <w:r>
        <w:rPr>
          <w:rStyle w:val="EndnoteReference"/>
        </w:rPr>
        <w:endnoteRef/>
      </w:r>
      <w:r>
        <w:t xml:space="preserve"> See Exodus </w:t>
      </w:r>
      <w:r w:rsidR="00CA5645">
        <w:t>20:2-17</w:t>
      </w:r>
    </w:p>
  </w:endnote>
  <w:endnote w:id="5">
    <w:p w14:paraId="74698320" w14:textId="31F5F364" w:rsidR="00EC72C6" w:rsidRPr="00EC72C6" w:rsidRDefault="00EC72C6">
      <w:pPr>
        <w:pStyle w:val="EndnoteText"/>
      </w:pPr>
      <w:r>
        <w:rPr>
          <w:rStyle w:val="EndnoteReference"/>
        </w:rPr>
        <w:endnoteRef/>
      </w:r>
      <w:r>
        <w:t xml:space="preserve"> Wood, Bruce </w:t>
      </w:r>
      <w:r>
        <w:rPr>
          <w:i/>
          <w:iCs/>
        </w:rPr>
        <w:t xml:space="preserve">Possessed:  Why We Want More Than We Need </w:t>
      </w:r>
      <w:r>
        <w:t xml:space="preserve"> (Oxford:  Oxford University Press, 2019), xvi</w:t>
      </w:r>
    </w:p>
  </w:endnote>
  <w:endnote w:id="6">
    <w:p w14:paraId="5E5CEC34" w14:textId="4A78F062" w:rsidR="00936B80" w:rsidRDefault="00936B80">
      <w:pPr>
        <w:pStyle w:val="EndnoteText"/>
      </w:pPr>
      <w:r>
        <w:rPr>
          <w:rStyle w:val="EndnoteReference"/>
        </w:rPr>
        <w:endnoteRef/>
      </w:r>
      <w:r>
        <w:t xml:space="preserve"> Healy, </w:t>
      </w:r>
      <w:r w:rsidR="00871093">
        <w:t>205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20170" w14:textId="77777777" w:rsidR="00BE643F" w:rsidRDefault="00BE643F">
      <w:r>
        <w:separator/>
      </w:r>
    </w:p>
  </w:footnote>
  <w:footnote w:type="continuationSeparator" w:id="0">
    <w:p w14:paraId="109B4D26" w14:textId="77777777" w:rsidR="00BE643F" w:rsidRDefault="00BE6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2"/>
    <w:rsid w:val="00014C85"/>
    <w:rsid w:val="000174C4"/>
    <w:rsid w:val="0002644D"/>
    <w:rsid w:val="0002708B"/>
    <w:rsid w:val="00032474"/>
    <w:rsid w:val="00035000"/>
    <w:rsid w:val="00040D18"/>
    <w:rsid w:val="00047DE7"/>
    <w:rsid w:val="00054C02"/>
    <w:rsid w:val="00057F93"/>
    <w:rsid w:val="00061CBF"/>
    <w:rsid w:val="000634B7"/>
    <w:rsid w:val="000771BE"/>
    <w:rsid w:val="000808DB"/>
    <w:rsid w:val="00080B4E"/>
    <w:rsid w:val="000A1902"/>
    <w:rsid w:val="000A5211"/>
    <w:rsid w:val="000B7C37"/>
    <w:rsid w:val="000C0323"/>
    <w:rsid w:val="000C5903"/>
    <w:rsid w:val="000C7389"/>
    <w:rsid w:val="000E2E73"/>
    <w:rsid w:val="000E7512"/>
    <w:rsid w:val="000F71FB"/>
    <w:rsid w:val="000F72F2"/>
    <w:rsid w:val="0010074A"/>
    <w:rsid w:val="00105F41"/>
    <w:rsid w:val="0011226E"/>
    <w:rsid w:val="00120E84"/>
    <w:rsid w:val="00121AF1"/>
    <w:rsid w:val="001551AF"/>
    <w:rsid w:val="0016158D"/>
    <w:rsid w:val="001733E1"/>
    <w:rsid w:val="00176C5C"/>
    <w:rsid w:val="00180C73"/>
    <w:rsid w:val="00181373"/>
    <w:rsid w:val="001821C4"/>
    <w:rsid w:val="00190EDE"/>
    <w:rsid w:val="00195C9E"/>
    <w:rsid w:val="00197BA3"/>
    <w:rsid w:val="001A3D0E"/>
    <w:rsid w:val="001B1E08"/>
    <w:rsid w:val="001C2DAB"/>
    <w:rsid w:val="001C64AD"/>
    <w:rsid w:val="001C6EFA"/>
    <w:rsid w:val="001E25B9"/>
    <w:rsid w:val="001E3F60"/>
    <w:rsid w:val="001F10C2"/>
    <w:rsid w:val="001F61DC"/>
    <w:rsid w:val="00223C84"/>
    <w:rsid w:val="002258EB"/>
    <w:rsid w:val="00225E1A"/>
    <w:rsid w:val="002329B7"/>
    <w:rsid w:val="00240AD9"/>
    <w:rsid w:val="00240D0E"/>
    <w:rsid w:val="00241C3B"/>
    <w:rsid w:val="002449CE"/>
    <w:rsid w:val="00256EEB"/>
    <w:rsid w:val="002573C7"/>
    <w:rsid w:val="00290E38"/>
    <w:rsid w:val="002A2791"/>
    <w:rsid w:val="002A305F"/>
    <w:rsid w:val="002A30C6"/>
    <w:rsid w:val="002B79C3"/>
    <w:rsid w:val="002C5E39"/>
    <w:rsid w:val="002D1380"/>
    <w:rsid w:val="002D5EBC"/>
    <w:rsid w:val="002E5078"/>
    <w:rsid w:val="002F3ABB"/>
    <w:rsid w:val="002F6AD9"/>
    <w:rsid w:val="002F6ADE"/>
    <w:rsid w:val="00311725"/>
    <w:rsid w:val="00320D3D"/>
    <w:rsid w:val="0032468C"/>
    <w:rsid w:val="003424E0"/>
    <w:rsid w:val="00355413"/>
    <w:rsid w:val="00383FA7"/>
    <w:rsid w:val="00387D36"/>
    <w:rsid w:val="003A07A1"/>
    <w:rsid w:val="003A12F2"/>
    <w:rsid w:val="003A2EF6"/>
    <w:rsid w:val="003B3167"/>
    <w:rsid w:val="003C114C"/>
    <w:rsid w:val="003C4300"/>
    <w:rsid w:val="003D1D22"/>
    <w:rsid w:val="003E17AB"/>
    <w:rsid w:val="003F6905"/>
    <w:rsid w:val="003F7DB8"/>
    <w:rsid w:val="0040139A"/>
    <w:rsid w:val="00403E10"/>
    <w:rsid w:val="00417833"/>
    <w:rsid w:val="0042708C"/>
    <w:rsid w:val="00434A6E"/>
    <w:rsid w:val="00460081"/>
    <w:rsid w:val="0046519A"/>
    <w:rsid w:val="004759F6"/>
    <w:rsid w:val="00476D74"/>
    <w:rsid w:val="004847BC"/>
    <w:rsid w:val="00486988"/>
    <w:rsid w:val="00487FBC"/>
    <w:rsid w:val="0049184F"/>
    <w:rsid w:val="00497BAA"/>
    <w:rsid w:val="004D1DD3"/>
    <w:rsid w:val="004F3EC7"/>
    <w:rsid w:val="004F6308"/>
    <w:rsid w:val="0050016B"/>
    <w:rsid w:val="00500426"/>
    <w:rsid w:val="005017B6"/>
    <w:rsid w:val="00505303"/>
    <w:rsid w:val="00506717"/>
    <w:rsid w:val="005166DA"/>
    <w:rsid w:val="0053152F"/>
    <w:rsid w:val="00531561"/>
    <w:rsid w:val="00533210"/>
    <w:rsid w:val="00541E9B"/>
    <w:rsid w:val="00552552"/>
    <w:rsid w:val="00580F13"/>
    <w:rsid w:val="005832C3"/>
    <w:rsid w:val="00583352"/>
    <w:rsid w:val="00584E0D"/>
    <w:rsid w:val="00595305"/>
    <w:rsid w:val="005A1339"/>
    <w:rsid w:val="005A4B37"/>
    <w:rsid w:val="005A4D77"/>
    <w:rsid w:val="005B3191"/>
    <w:rsid w:val="005C6117"/>
    <w:rsid w:val="005E2969"/>
    <w:rsid w:val="00604F88"/>
    <w:rsid w:val="00611664"/>
    <w:rsid w:val="00614BB7"/>
    <w:rsid w:val="006230F6"/>
    <w:rsid w:val="00627354"/>
    <w:rsid w:val="006369CF"/>
    <w:rsid w:val="00642280"/>
    <w:rsid w:val="00664AED"/>
    <w:rsid w:val="00680CE7"/>
    <w:rsid w:val="00691F77"/>
    <w:rsid w:val="00694802"/>
    <w:rsid w:val="00695DE6"/>
    <w:rsid w:val="006C1DC6"/>
    <w:rsid w:val="006C7D10"/>
    <w:rsid w:val="006D39DA"/>
    <w:rsid w:val="006E517E"/>
    <w:rsid w:val="006E75F1"/>
    <w:rsid w:val="006F70DD"/>
    <w:rsid w:val="007075EE"/>
    <w:rsid w:val="00753571"/>
    <w:rsid w:val="00754604"/>
    <w:rsid w:val="00786F2E"/>
    <w:rsid w:val="00790806"/>
    <w:rsid w:val="00796D99"/>
    <w:rsid w:val="007E0CE3"/>
    <w:rsid w:val="007E4BA6"/>
    <w:rsid w:val="007F286B"/>
    <w:rsid w:val="00816723"/>
    <w:rsid w:val="008222B6"/>
    <w:rsid w:val="00834BCB"/>
    <w:rsid w:val="008360E9"/>
    <w:rsid w:val="008416F3"/>
    <w:rsid w:val="00842B7B"/>
    <w:rsid w:val="00850146"/>
    <w:rsid w:val="008565E0"/>
    <w:rsid w:val="00871093"/>
    <w:rsid w:val="00885291"/>
    <w:rsid w:val="008876E1"/>
    <w:rsid w:val="00897613"/>
    <w:rsid w:val="008A4818"/>
    <w:rsid w:val="008C28E4"/>
    <w:rsid w:val="008C2C4C"/>
    <w:rsid w:val="008D2A16"/>
    <w:rsid w:val="008E1EBE"/>
    <w:rsid w:val="008E6CE8"/>
    <w:rsid w:val="008E7352"/>
    <w:rsid w:val="008F6102"/>
    <w:rsid w:val="008F78E5"/>
    <w:rsid w:val="00906F3E"/>
    <w:rsid w:val="00915BE1"/>
    <w:rsid w:val="009275A4"/>
    <w:rsid w:val="009326FF"/>
    <w:rsid w:val="00936B80"/>
    <w:rsid w:val="00937704"/>
    <w:rsid w:val="00940301"/>
    <w:rsid w:val="00947BC2"/>
    <w:rsid w:val="00950449"/>
    <w:rsid w:val="00954A0B"/>
    <w:rsid w:val="00970621"/>
    <w:rsid w:val="0097307E"/>
    <w:rsid w:val="00974CD1"/>
    <w:rsid w:val="0098342C"/>
    <w:rsid w:val="00991A01"/>
    <w:rsid w:val="00996703"/>
    <w:rsid w:val="009C3227"/>
    <w:rsid w:val="009C3690"/>
    <w:rsid w:val="009D001D"/>
    <w:rsid w:val="009D1C53"/>
    <w:rsid w:val="009D3DF2"/>
    <w:rsid w:val="009E17D7"/>
    <w:rsid w:val="009E6360"/>
    <w:rsid w:val="009F4048"/>
    <w:rsid w:val="009F7C18"/>
    <w:rsid w:val="00A02E36"/>
    <w:rsid w:val="00A0481E"/>
    <w:rsid w:val="00A105D4"/>
    <w:rsid w:val="00A12022"/>
    <w:rsid w:val="00A1373F"/>
    <w:rsid w:val="00A137BE"/>
    <w:rsid w:val="00A22471"/>
    <w:rsid w:val="00A32262"/>
    <w:rsid w:val="00A4559F"/>
    <w:rsid w:val="00A51AF3"/>
    <w:rsid w:val="00A56420"/>
    <w:rsid w:val="00A638FC"/>
    <w:rsid w:val="00A91EFB"/>
    <w:rsid w:val="00A97FBF"/>
    <w:rsid w:val="00AB4E66"/>
    <w:rsid w:val="00AB5CA5"/>
    <w:rsid w:val="00AC4D61"/>
    <w:rsid w:val="00AD7A4D"/>
    <w:rsid w:val="00AF5C6E"/>
    <w:rsid w:val="00B06629"/>
    <w:rsid w:val="00B06CA8"/>
    <w:rsid w:val="00B1097D"/>
    <w:rsid w:val="00B53715"/>
    <w:rsid w:val="00B54072"/>
    <w:rsid w:val="00B57F51"/>
    <w:rsid w:val="00B762FB"/>
    <w:rsid w:val="00B816E3"/>
    <w:rsid w:val="00B93FB0"/>
    <w:rsid w:val="00BB16DE"/>
    <w:rsid w:val="00BC28CE"/>
    <w:rsid w:val="00BD50EC"/>
    <w:rsid w:val="00BD6F31"/>
    <w:rsid w:val="00BE55B6"/>
    <w:rsid w:val="00BE5676"/>
    <w:rsid w:val="00BE5CBB"/>
    <w:rsid w:val="00BE643F"/>
    <w:rsid w:val="00BF52EB"/>
    <w:rsid w:val="00BF6201"/>
    <w:rsid w:val="00C13F55"/>
    <w:rsid w:val="00C2169D"/>
    <w:rsid w:val="00C24CAB"/>
    <w:rsid w:val="00C42435"/>
    <w:rsid w:val="00C42CE8"/>
    <w:rsid w:val="00C45716"/>
    <w:rsid w:val="00C61442"/>
    <w:rsid w:val="00C6658D"/>
    <w:rsid w:val="00C67EBA"/>
    <w:rsid w:val="00C70F93"/>
    <w:rsid w:val="00C7746E"/>
    <w:rsid w:val="00C77E6F"/>
    <w:rsid w:val="00C92556"/>
    <w:rsid w:val="00CA08FB"/>
    <w:rsid w:val="00CA5645"/>
    <w:rsid w:val="00CA63C5"/>
    <w:rsid w:val="00CB4FBE"/>
    <w:rsid w:val="00CB6812"/>
    <w:rsid w:val="00CB7A64"/>
    <w:rsid w:val="00CC58F5"/>
    <w:rsid w:val="00CE4ECD"/>
    <w:rsid w:val="00CE4EEA"/>
    <w:rsid w:val="00CE5BFB"/>
    <w:rsid w:val="00D079F8"/>
    <w:rsid w:val="00D2484A"/>
    <w:rsid w:val="00D2585A"/>
    <w:rsid w:val="00D32564"/>
    <w:rsid w:val="00D64C85"/>
    <w:rsid w:val="00D671EA"/>
    <w:rsid w:val="00D71383"/>
    <w:rsid w:val="00D73699"/>
    <w:rsid w:val="00D8148C"/>
    <w:rsid w:val="00D8229D"/>
    <w:rsid w:val="00D876E9"/>
    <w:rsid w:val="00D95A0C"/>
    <w:rsid w:val="00DA642E"/>
    <w:rsid w:val="00DA69B5"/>
    <w:rsid w:val="00DB0AFB"/>
    <w:rsid w:val="00DB1407"/>
    <w:rsid w:val="00DB1E65"/>
    <w:rsid w:val="00DB2EA1"/>
    <w:rsid w:val="00DB56F2"/>
    <w:rsid w:val="00DC25FF"/>
    <w:rsid w:val="00DC3877"/>
    <w:rsid w:val="00DD142F"/>
    <w:rsid w:val="00DD462A"/>
    <w:rsid w:val="00DF5B53"/>
    <w:rsid w:val="00E04AE7"/>
    <w:rsid w:val="00E103C8"/>
    <w:rsid w:val="00E111FD"/>
    <w:rsid w:val="00E1156F"/>
    <w:rsid w:val="00E16215"/>
    <w:rsid w:val="00E16E1D"/>
    <w:rsid w:val="00E277B7"/>
    <w:rsid w:val="00E35DD2"/>
    <w:rsid w:val="00E41C94"/>
    <w:rsid w:val="00E4212C"/>
    <w:rsid w:val="00E53B40"/>
    <w:rsid w:val="00E56215"/>
    <w:rsid w:val="00E6069F"/>
    <w:rsid w:val="00E62DFB"/>
    <w:rsid w:val="00E93227"/>
    <w:rsid w:val="00EA6141"/>
    <w:rsid w:val="00EB1062"/>
    <w:rsid w:val="00EC21DB"/>
    <w:rsid w:val="00EC6A90"/>
    <w:rsid w:val="00EC72C6"/>
    <w:rsid w:val="00EC7CCF"/>
    <w:rsid w:val="00ED64FF"/>
    <w:rsid w:val="00EE4AFF"/>
    <w:rsid w:val="00EF0CBE"/>
    <w:rsid w:val="00F01866"/>
    <w:rsid w:val="00F03DCA"/>
    <w:rsid w:val="00F10591"/>
    <w:rsid w:val="00F23512"/>
    <w:rsid w:val="00F25A28"/>
    <w:rsid w:val="00F262B3"/>
    <w:rsid w:val="00F32FEF"/>
    <w:rsid w:val="00F33037"/>
    <w:rsid w:val="00F436C8"/>
    <w:rsid w:val="00F95C09"/>
    <w:rsid w:val="00FA28A8"/>
    <w:rsid w:val="00FB2E9D"/>
    <w:rsid w:val="00FB3341"/>
    <w:rsid w:val="00FD0062"/>
    <w:rsid w:val="00FD50CB"/>
    <w:rsid w:val="00FE3921"/>
    <w:rsid w:val="00FF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03D59"/>
  <w15:chartTrackingRefBased/>
  <w15:docId w15:val="{146CF20B-4242-4B0B-A74B-6036AA8F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1442"/>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EC72C6"/>
  </w:style>
  <w:style w:type="character" w:customStyle="1" w:styleId="EndnoteTextChar">
    <w:name w:val="Endnote Text Char"/>
    <w:basedOn w:val="DefaultParagraphFont"/>
    <w:link w:val="EndnoteText"/>
    <w:rsid w:val="00EC72C6"/>
  </w:style>
  <w:style w:type="character" w:styleId="EndnoteReference">
    <w:name w:val="endnote reference"/>
    <w:basedOn w:val="DefaultParagraphFont"/>
    <w:rsid w:val="00EC72C6"/>
    <w:rPr>
      <w:vertAlign w:val="superscript"/>
    </w:rPr>
  </w:style>
  <w:style w:type="paragraph" w:styleId="NormalWeb">
    <w:name w:val="Normal (Web)"/>
    <w:basedOn w:val="Normal"/>
    <w:uiPriority w:val="99"/>
    <w:unhideWhenUsed/>
    <w:rsid w:val="005832C3"/>
    <w:pPr>
      <w:autoSpaceDE/>
      <w:autoSpaceDN/>
      <w:adjustRightInd/>
      <w:spacing w:before="100" w:beforeAutospacing="1" w:after="100" w:afterAutospacing="1"/>
    </w:pPr>
    <w:rPr>
      <w:sz w:val="24"/>
      <w:szCs w:val="24"/>
    </w:rPr>
  </w:style>
  <w:style w:type="character" w:styleId="Hyperlink">
    <w:name w:val="Hyperlink"/>
    <w:basedOn w:val="DefaultParagraphFont"/>
    <w:rsid w:val="0016158D"/>
    <w:rPr>
      <w:color w:val="0563C1" w:themeColor="hyperlink"/>
      <w:u w:val="single"/>
    </w:rPr>
  </w:style>
  <w:style w:type="character" w:styleId="UnresolvedMention">
    <w:name w:val="Unresolved Mention"/>
    <w:basedOn w:val="DefaultParagraphFont"/>
    <w:uiPriority w:val="99"/>
    <w:semiHidden/>
    <w:unhideWhenUsed/>
    <w:rsid w:val="00161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97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oceseofnj.org/project-resour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73083-07B8-574E-83B7-5219B0F1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Christ Church  - Plymouth, Massachusetts </vt:lpstr>
    </vt:vector>
  </TitlesOfParts>
  <Company>St Pual</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  - Plymouth, Massachusetts</dc:title>
  <dc:subject/>
  <dc:creator>Chip</dc:creator>
  <cp:keywords/>
  <dc:description/>
  <cp:lastModifiedBy>Steve Welch</cp:lastModifiedBy>
  <cp:revision>3</cp:revision>
  <dcterms:created xsi:type="dcterms:W3CDTF">2021-10-06T21:09:00Z</dcterms:created>
  <dcterms:modified xsi:type="dcterms:W3CDTF">2021-10-06T21:18:00Z</dcterms:modified>
</cp:coreProperties>
</file>