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4F16E" w14:textId="25C1AE2B" w:rsidR="007226DC" w:rsidRDefault="00F42853" w:rsidP="007226DC">
      <w:pPr>
        <w:spacing w:after="0"/>
      </w:pPr>
      <w:bookmarkStart w:id="0" w:name="_GoBack"/>
      <w:r>
        <w:t xml:space="preserve">The Diocese of </w:t>
      </w:r>
      <w:r w:rsidR="007226DC">
        <w:t>New Jersey</w:t>
      </w:r>
      <w:r w:rsidR="009C2724">
        <w:t>—</w:t>
      </w:r>
      <w:r>
        <w:t>On</w:t>
      </w:r>
      <w:r w:rsidR="003C7AE6">
        <w:t>l</w:t>
      </w:r>
      <w:r>
        <w:t>ine Sermon</w:t>
      </w:r>
    </w:p>
    <w:p w14:paraId="5CEEFAB3" w14:textId="5D5E787D" w:rsidR="007226DC" w:rsidRDefault="00F42853" w:rsidP="007226DC">
      <w:pPr>
        <w:spacing w:after="0"/>
      </w:pPr>
      <w:r>
        <w:t>18 Pentecost</w:t>
      </w:r>
      <w:r w:rsidR="009C2724">
        <w:t>—</w:t>
      </w:r>
      <w:r>
        <w:t>Proper 21</w:t>
      </w:r>
      <w:r w:rsidR="009C2724">
        <w:t>—</w:t>
      </w:r>
      <w:r>
        <w:t>Year B</w:t>
      </w:r>
      <w:r w:rsidR="009C2724">
        <w:t>—</w:t>
      </w:r>
      <w:r>
        <w:t>September 26, 2021</w:t>
      </w:r>
    </w:p>
    <w:p w14:paraId="57149AE3" w14:textId="4F84E084" w:rsidR="007226DC" w:rsidRDefault="007226DC" w:rsidP="007226DC">
      <w:pPr>
        <w:spacing w:after="0"/>
      </w:pPr>
      <w:r>
        <w:t>James 5:13-20; Mark 9:38</w:t>
      </w:r>
      <w:r w:rsidR="009C2724">
        <w:t>–</w:t>
      </w:r>
      <w:r>
        <w:t>50</w:t>
      </w:r>
    </w:p>
    <w:p w14:paraId="490DF81D" w14:textId="77777777" w:rsidR="003C7AE6" w:rsidRDefault="007226DC" w:rsidP="007226DC">
      <w:pPr>
        <w:spacing w:after="0"/>
      </w:pPr>
      <w:r>
        <w:t>Preacher:</w:t>
      </w:r>
      <w:r w:rsidR="003C7AE6">
        <w:t xml:space="preserve"> </w:t>
      </w:r>
      <w:r>
        <w:t xml:space="preserve">The Right Reverend William H. Stokes, </w:t>
      </w:r>
      <w:r>
        <w:rPr>
          <w:i/>
        </w:rPr>
        <w:t>Bishop of New Jersey</w:t>
      </w:r>
    </w:p>
    <w:p w14:paraId="572851C5" w14:textId="77777777" w:rsidR="007226DC" w:rsidRPr="00E272C6" w:rsidRDefault="007226DC" w:rsidP="00E272C6">
      <w:pPr>
        <w:spacing w:after="0" w:line="240" w:lineRule="auto"/>
      </w:pPr>
    </w:p>
    <w:p w14:paraId="2F57F342" w14:textId="77777777" w:rsidR="003C7AE6" w:rsidRDefault="00172A5D" w:rsidP="00E272C6">
      <w:pPr>
        <w:spacing w:after="0" w:line="240" w:lineRule="auto"/>
        <w:rPr>
          <w:i/>
          <w:szCs w:val="36"/>
        </w:rPr>
      </w:pPr>
      <w:r w:rsidRPr="00E272C6">
        <w:rPr>
          <w:i/>
          <w:szCs w:val="36"/>
        </w:rPr>
        <w:t>“Teacher, we saw someone casting out demons in your name and we tried to stop him, because he was not following us.”</w:t>
      </w:r>
      <w:r w:rsidR="003C7AE6">
        <w:rPr>
          <w:i/>
          <w:szCs w:val="36"/>
        </w:rPr>
        <w:t xml:space="preserve"> </w:t>
      </w:r>
      <w:r w:rsidRPr="00E272C6">
        <w:rPr>
          <w:szCs w:val="36"/>
        </w:rPr>
        <w:t>Mark 9:38</w:t>
      </w:r>
    </w:p>
    <w:p w14:paraId="6AB611D6" w14:textId="37F439BE" w:rsidR="003C7AE6" w:rsidRPr="00E272C6" w:rsidRDefault="003C7AE6" w:rsidP="00E272C6">
      <w:pPr>
        <w:spacing w:after="0" w:line="240" w:lineRule="auto"/>
        <w:rPr>
          <w:i/>
          <w:szCs w:val="36"/>
        </w:rPr>
      </w:pPr>
    </w:p>
    <w:p w14:paraId="66CFEF47" w14:textId="39D03DC6" w:rsidR="00172A5D" w:rsidRPr="00E272C6" w:rsidRDefault="003C7AE6" w:rsidP="00E272C6">
      <w:pPr>
        <w:spacing w:after="0" w:line="240" w:lineRule="auto"/>
      </w:pPr>
      <w:r>
        <w:t>In the name of the Father and of the Son and of the Holy Spirit. Amen.</w:t>
      </w:r>
    </w:p>
    <w:p w14:paraId="022FE409" w14:textId="77777777" w:rsidR="006E62E4" w:rsidRPr="00E272C6" w:rsidRDefault="006E62E4" w:rsidP="00E272C6">
      <w:pPr>
        <w:spacing w:after="0" w:line="240" w:lineRule="auto"/>
        <w:ind w:firstLine="720"/>
        <w:rPr>
          <w:i/>
          <w:szCs w:val="36"/>
        </w:rPr>
      </w:pPr>
    </w:p>
    <w:p w14:paraId="75E3601E" w14:textId="77777777" w:rsidR="003C7AE6" w:rsidRDefault="003A1371" w:rsidP="00E272C6">
      <w:pPr>
        <w:spacing w:after="0" w:line="240" w:lineRule="auto"/>
        <w:ind w:firstLine="720"/>
        <w:rPr>
          <w:szCs w:val="36"/>
        </w:rPr>
      </w:pPr>
      <w:r w:rsidRPr="00E272C6">
        <w:rPr>
          <w:i/>
          <w:szCs w:val="36"/>
        </w:rPr>
        <w:t>“Teacher, we saw someone casting out demons in your name and we tried to stop him, because he was not following us.”</w:t>
      </w:r>
      <w:r w:rsidR="003C7AE6">
        <w:rPr>
          <w:i/>
          <w:szCs w:val="36"/>
        </w:rPr>
        <w:t xml:space="preserve"> </w:t>
      </w:r>
      <w:r w:rsidR="00CB4095" w:rsidRPr="00E272C6">
        <w:rPr>
          <w:iCs/>
          <w:szCs w:val="36"/>
        </w:rPr>
        <w:t>That’s what John says to Jesus.</w:t>
      </w:r>
      <w:r w:rsidR="003C7AE6">
        <w:rPr>
          <w:iCs/>
          <w:szCs w:val="36"/>
        </w:rPr>
        <w:t xml:space="preserve"> </w:t>
      </w:r>
      <w:r w:rsidRPr="00E272C6">
        <w:rPr>
          <w:szCs w:val="36"/>
        </w:rPr>
        <w:t>What?!</w:t>
      </w:r>
      <w:r w:rsidR="003C7AE6">
        <w:rPr>
          <w:szCs w:val="36"/>
        </w:rPr>
        <w:t xml:space="preserve"> </w:t>
      </w:r>
      <w:r w:rsidRPr="00E272C6">
        <w:rPr>
          <w:szCs w:val="36"/>
        </w:rPr>
        <w:t>Haven’t you been listening to me?</w:t>
      </w:r>
      <w:r w:rsidR="003C7AE6">
        <w:rPr>
          <w:szCs w:val="36"/>
        </w:rPr>
        <w:t xml:space="preserve"> </w:t>
      </w:r>
      <w:r w:rsidRPr="00E272C6">
        <w:rPr>
          <w:szCs w:val="36"/>
        </w:rPr>
        <w:t>Haven’t you been paying attention?!</w:t>
      </w:r>
      <w:r w:rsidR="003C7AE6">
        <w:rPr>
          <w:szCs w:val="36"/>
        </w:rPr>
        <w:t xml:space="preserve"> </w:t>
      </w:r>
      <w:r w:rsidRPr="00E272C6">
        <w:rPr>
          <w:i/>
          <w:szCs w:val="36"/>
        </w:rPr>
        <w:t>That</w:t>
      </w:r>
      <w:r w:rsidRPr="00E272C6">
        <w:rPr>
          <w:szCs w:val="36"/>
        </w:rPr>
        <w:t xml:space="preserve"> should have been Jesus’</w:t>
      </w:r>
      <w:r w:rsidR="00172A5D" w:rsidRPr="00E272C6">
        <w:rPr>
          <w:szCs w:val="36"/>
        </w:rPr>
        <w:t xml:space="preserve"> response</w:t>
      </w:r>
      <w:r w:rsidR="00E272C6">
        <w:rPr>
          <w:szCs w:val="36"/>
        </w:rPr>
        <w:t>.</w:t>
      </w:r>
    </w:p>
    <w:p w14:paraId="139E5D5F" w14:textId="77777777" w:rsidR="003C7AE6" w:rsidRDefault="00CB4095" w:rsidP="00E272C6">
      <w:pPr>
        <w:spacing w:after="0" w:line="240" w:lineRule="auto"/>
        <w:ind w:firstLine="720"/>
        <w:rPr>
          <w:szCs w:val="36"/>
        </w:rPr>
      </w:pPr>
      <w:r w:rsidRPr="00E272C6">
        <w:rPr>
          <w:szCs w:val="36"/>
        </w:rPr>
        <w:t xml:space="preserve">Apparently, we are still in </w:t>
      </w:r>
      <w:r w:rsidR="00F42F49">
        <w:rPr>
          <w:szCs w:val="36"/>
        </w:rPr>
        <w:t>a</w:t>
      </w:r>
      <w:r w:rsidRPr="00E272C6">
        <w:rPr>
          <w:szCs w:val="36"/>
        </w:rPr>
        <w:t xml:space="preserve"> home in Capernaum, perhaps Jesus’ own home.</w:t>
      </w:r>
      <w:r w:rsidR="003C7AE6">
        <w:rPr>
          <w:szCs w:val="36"/>
        </w:rPr>
        <w:t xml:space="preserve"> </w:t>
      </w:r>
      <w:r w:rsidRPr="00E272C6">
        <w:rPr>
          <w:szCs w:val="36"/>
        </w:rPr>
        <w:t xml:space="preserve">That’s where we were last week, when Jesus said to his disciples </w:t>
      </w:r>
      <w:r w:rsidRPr="00B0036E">
        <w:rPr>
          <w:i/>
          <w:iCs/>
          <w:szCs w:val="36"/>
        </w:rPr>
        <w:t>“Whoever wants to be first must be last of all”</w:t>
      </w:r>
      <w:r w:rsidR="00B0036E">
        <w:rPr>
          <w:i/>
          <w:iCs/>
          <w:szCs w:val="36"/>
        </w:rPr>
        <w:t xml:space="preserve"> </w:t>
      </w:r>
      <w:r w:rsidR="00B0036E">
        <w:rPr>
          <w:szCs w:val="36"/>
        </w:rPr>
        <w:t>(Mk 9:</w:t>
      </w:r>
      <w:r w:rsidR="007A6D1E">
        <w:rPr>
          <w:szCs w:val="36"/>
        </w:rPr>
        <w:t>35).</w:t>
      </w:r>
      <w:r w:rsidR="003C7AE6">
        <w:rPr>
          <w:szCs w:val="36"/>
        </w:rPr>
        <w:t xml:space="preserve"> </w:t>
      </w:r>
      <w:r w:rsidRPr="00E272C6">
        <w:rPr>
          <w:szCs w:val="36"/>
        </w:rPr>
        <w:t xml:space="preserve">It’s where we were when he took a little child in his arms and said to them, </w:t>
      </w:r>
      <w:r w:rsidRPr="007A6D1E">
        <w:rPr>
          <w:i/>
          <w:iCs/>
          <w:szCs w:val="36"/>
        </w:rPr>
        <w:t>“Whoever welcomes one such child in my name welcomes me and whoever welcomes me, welcomes not me, but the one who sent me”</w:t>
      </w:r>
      <w:r w:rsidR="007A6D1E">
        <w:rPr>
          <w:i/>
          <w:iCs/>
          <w:szCs w:val="36"/>
        </w:rPr>
        <w:t xml:space="preserve"> </w:t>
      </w:r>
      <w:r w:rsidR="007A6D1E">
        <w:rPr>
          <w:szCs w:val="36"/>
        </w:rPr>
        <w:t>(Mk 9:</w:t>
      </w:r>
      <w:r w:rsidR="00014AF1">
        <w:rPr>
          <w:szCs w:val="36"/>
        </w:rPr>
        <w:t>37).</w:t>
      </w:r>
      <w:r w:rsidR="003C7AE6">
        <w:rPr>
          <w:szCs w:val="36"/>
        </w:rPr>
        <w:t xml:space="preserve"> </w:t>
      </w:r>
      <w:r w:rsidRPr="00E272C6">
        <w:rPr>
          <w:szCs w:val="36"/>
        </w:rPr>
        <w:t>Yup, we were with Jesus and his disciples in a house</w:t>
      </w:r>
      <w:r w:rsidR="00772D27" w:rsidRPr="00E272C6">
        <w:rPr>
          <w:szCs w:val="36"/>
        </w:rPr>
        <w:t xml:space="preserve">. </w:t>
      </w:r>
      <w:r w:rsidRPr="00E272C6">
        <w:rPr>
          <w:szCs w:val="36"/>
        </w:rPr>
        <w:t>And apparently, he’s still teaching them about discipleship.</w:t>
      </w:r>
      <w:r w:rsidR="003C7AE6">
        <w:rPr>
          <w:szCs w:val="36"/>
        </w:rPr>
        <w:t xml:space="preserve"> </w:t>
      </w:r>
      <w:r w:rsidR="00BA0516" w:rsidRPr="00E272C6">
        <w:rPr>
          <w:szCs w:val="36"/>
        </w:rPr>
        <w:t>It’s also very likely that child is still in his arms.</w:t>
      </w:r>
      <w:r w:rsidR="003C7AE6">
        <w:rPr>
          <w:szCs w:val="36"/>
        </w:rPr>
        <w:t xml:space="preserve"> </w:t>
      </w:r>
      <w:r w:rsidRPr="00E272C6">
        <w:rPr>
          <w:szCs w:val="36"/>
        </w:rPr>
        <w:t xml:space="preserve">John shares a concern, </w:t>
      </w:r>
      <w:r w:rsidRPr="00E272C6">
        <w:rPr>
          <w:i/>
          <w:szCs w:val="36"/>
        </w:rPr>
        <w:t>“Teacher, we saw someone casting out demons in your name and we tried to stop him, because he was not following us”</w:t>
      </w:r>
      <w:r w:rsidR="00014AF1">
        <w:rPr>
          <w:i/>
          <w:szCs w:val="36"/>
        </w:rPr>
        <w:t xml:space="preserve"> </w:t>
      </w:r>
      <w:r w:rsidR="00014AF1">
        <w:rPr>
          <w:iCs/>
          <w:szCs w:val="36"/>
        </w:rPr>
        <w:t>(Mk 9:</w:t>
      </w:r>
      <w:r w:rsidR="00BD0E7D">
        <w:rPr>
          <w:iCs/>
          <w:szCs w:val="36"/>
        </w:rPr>
        <w:t>38).</w:t>
      </w:r>
    </w:p>
    <w:p w14:paraId="2AB199D9" w14:textId="77777777" w:rsidR="003C7AE6" w:rsidRDefault="00896F0B" w:rsidP="00E272C6">
      <w:pPr>
        <w:spacing w:after="0" w:line="240" w:lineRule="auto"/>
        <w:ind w:firstLine="720"/>
        <w:rPr>
          <w:szCs w:val="36"/>
        </w:rPr>
      </w:pPr>
      <w:r w:rsidRPr="00E272C6">
        <w:rPr>
          <w:szCs w:val="36"/>
        </w:rPr>
        <w:t>Not f</w:t>
      </w:r>
      <w:r w:rsidR="005B6B19" w:rsidRPr="00E272C6">
        <w:rPr>
          <w:szCs w:val="36"/>
        </w:rPr>
        <w:t xml:space="preserve">ollowing </w:t>
      </w:r>
      <w:r w:rsidR="005B6B19" w:rsidRPr="00E272C6">
        <w:rPr>
          <w:i/>
          <w:iCs/>
          <w:szCs w:val="36"/>
        </w:rPr>
        <w:t>who?</w:t>
      </w:r>
      <w:r w:rsidRPr="00E272C6">
        <w:rPr>
          <w:i/>
          <w:iCs/>
          <w:szCs w:val="36"/>
        </w:rPr>
        <w:t xml:space="preserve"> </w:t>
      </w:r>
      <w:r w:rsidRPr="00E272C6">
        <w:rPr>
          <w:szCs w:val="36"/>
        </w:rPr>
        <w:t>Not following us?!</w:t>
      </w:r>
      <w:r w:rsidR="003C7AE6">
        <w:rPr>
          <w:szCs w:val="36"/>
        </w:rPr>
        <w:t xml:space="preserve"> </w:t>
      </w:r>
      <w:r w:rsidRPr="00E272C6">
        <w:rPr>
          <w:szCs w:val="36"/>
        </w:rPr>
        <w:t xml:space="preserve">Shouldn’t it be “not following </w:t>
      </w:r>
      <w:r w:rsidRPr="00E272C6">
        <w:rPr>
          <w:i/>
          <w:iCs/>
          <w:szCs w:val="36"/>
        </w:rPr>
        <w:t xml:space="preserve">you?” </w:t>
      </w:r>
      <w:r w:rsidRPr="00E272C6">
        <w:rPr>
          <w:szCs w:val="36"/>
        </w:rPr>
        <w:t xml:space="preserve">meaning </w:t>
      </w:r>
      <w:r w:rsidR="00B51668" w:rsidRPr="00E272C6">
        <w:rPr>
          <w:szCs w:val="36"/>
        </w:rPr>
        <w:t xml:space="preserve">not following </w:t>
      </w:r>
      <w:r w:rsidRPr="00E272C6">
        <w:rPr>
          <w:szCs w:val="36"/>
        </w:rPr>
        <w:t>Jesus.</w:t>
      </w:r>
      <w:r w:rsidR="003C7AE6">
        <w:rPr>
          <w:szCs w:val="36"/>
        </w:rPr>
        <w:t xml:space="preserve"> </w:t>
      </w:r>
      <w:r w:rsidR="00BA0516" w:rsidRPr="00E272C6">
        <w:rPr>
          <w:szCs w:val="36"/>
        </w:rPr>
        <w:t xml:space="preserve">As one commentator observes, John addresses Jesus as “teacher” and then demonstrates that he </w:t>
      </w:r>
      <w:r w:rsidR="00D11616" w:rsidRPr="00E272C6">
        <w:rPr>
          <w:szCs w:val="36"/>
        </w:rPr>
        <w:t>“</w:t>
      </w:r>
      <w:r w:rsidR="00BA0516" w:rsidRPr="00E272C6">
        <w:rPr>
          <w:szCs w:val="36"/>
        </w:rPr>
        <w:t>has not followed Jesus’ teaching.</w:t>
      </w:r>
      <w:r w:rsidR="00D11616" w:rsidRPr="00E272C6">
        <w:rPr>
          <w:szCs w:val="36"/>
        </w:rPr>
        <w:t>”</w:t>
      </w:r>
      <w:r w:rsidR="00B627A9">
        <w:rPr>
          <w:rStyle w:val="EndnoteReference"/>
          <w:szCs w:val="36"/>
        </w:rPr>
        <w:endnoteReference w:id="1"/>
      </w:r>
    </w:p>
    <w:p w14:paraId="7EBFD8E3" w14:textId="77777777" w:rsidR="003C7AE6" w:rsidRDefault="00D11616" w:rsidP="00E272C6">
      <w:pPr>
        <w:spacing w:after="0" w:line="240" w:lineRule="auto"/>
        <w:ind w:firstLine="720"/>
        <w:rPr>
          <w:szCs w:val="36"/>
        </w:rPr>
      </w:pPr>
      <w:r w:rsidRPr="00E272C6">
        <w:rPr>
          <w:szCs w:val="36"/>
        </w:rPr>
        <w:t xml:space="preserve">Jesus answers John, </w:t>
      </w:r>
      <w:r w:rsidRPr="00E272C6">
        <w:rPr>
          <w:i/>
          <w:iCs/>
          <w:szCs w:val="36"/>
        </w:rPr>
        <w:t>“Do not stop him; for no one who does a deed of power in my name will be able soon afterward to speak evil of me. Whoever is not against us is for us”</w:t>
      </w:r>
      <w:r w:rsidR="00855B76">
        <w:rPr>
          <w:i/>
          <w:iCs/>
          <w:szCs w:val="36"/>
        </w:rPr>
        <w:t xml:space="preserve"> </w:t>
      </w:r>
      <w:r w:rsidR="00855B76">
        <w:rPr>
          <w:szCs w:val="36"/>
        </w:rPr>
        <w:t>(Mk 9:</w:t>
      </w:r>
      <w:r w:rsidR="00D85B57">
        <w:rPr>
          <w:szCs w:val="36"/>
        </w:rPr>
        <w:t>39).</w:t>
      </w:r>
    </w:p>
    <w:p w14:paraId="4707E58E" w14:textId="77777777" w:rsidR="003C7AE6" w:rsidRDefault="002F06A6" w:rsidP="00E272C6">
      <w:pPr>
        <w:spacing w:after="0" w:line="240" w:lineRule="auto"/>
        <w:ind w:firstLine="720"/>
        <w:rPr>
          <w:szCs w:val="36"/>
        </w:rPr>
      </w:pPr>
      <w:r w:rsidRPr="00E272C6">
        <w:rPr>
          <w:rFonts w:eastAsia="Times New Roman" w:cs="Times New Roman"/>
          <w:szCs w:val="36"/>
        </w:rPr>
        <w:t xml:space="preserve">Scholar </w:t>
      </w:r>
      <w:r w:rsidR="00FF0A8B" w:rsidRPr="00E272C6">
        <w:rPr>
          <w:rFonts w:eastAsia="Times New Roman" w:cs="Times New Roman"/>
          <w:szCs w:val="36"/>
        </w:rPr>
        <w:t xml:space="preserve">Amy Oden, </w:t>
      </w:r>
      <w:r w:rsidR="00896F0B" w:rsidRPr="00E272C6">
        <w:rPr>
          <w:rFonts w:eastAsia="Times New Roman" w:cs="Times New Roman"/>
          <w:szCs w:val="36"/>
        </w:rPr>
        <w:t>comment</w:t>
      </w:r>
      <w:r w:rsidRPr="00E272C6">
        <w:rPr>
          <w:rFonts w:eastAsia="Times New Roman" w:cs="Times New Roman"/>
          <w:szCs w:val="36"/>
        </w:rPr>
        <w:t>ing</w:t>
      </w:r>
      <w:r w:rsidR="00896F0B" w:rsidRPr="00E272C6">
        <w:rPr>
          <w:rFonts w:eastAsia="Times New Roman" w:cs="Times New Roman"/>
          <w:szCs w:val="36"/>
        </w:rPr>
        <w:t xml:space="preserve"> on </w:t>
      </w:r>
      <w:r w:rsidR="00F743B6" w:rsidRPr="00E272C6">
        <w:rPr>
          <w:rFonts w:eastAsia="Times New Roman" w:cs="Times New Roman"/>
          <w:szCs w:val="36"/>
        </w:rPr>
        <w:t>this passage</w:t>
      </w:r>
      <w:r w:rsidR="00896F0B" w:rsidRPr="00E272C6">
        <w:rPr>
          <w:rFonts w:eastAsia="Times New Roman" w:cs="Times New Roman"/>
          <w:szCs w:val="36"/>
        </w:rPr>
        <w:t xml:space="preserve"> </w:t>
      </w:r>
      <w:r w:rsidRPr="00E272C6">
        <w:rPr>
          <w:rFonts w:eastAsia="Times New Roman" w:cs="Times New Roman"/>
          <w:szCs w:val="36"/>
        </w:rPr>
        <w:t>observes</w:t>
      </w:r>
      <w:r w:rsidR="00FF0A8B" w:rsidRPr="00E272C6">
        <w:rPr>
          <w:rFonts w:eastAsia="Times New Roman" w:cs="Times New Roman"/>
          <w:szCs w:val="36"/>
        </w:rPr>
        <w:t xml:space="preserve">, </w:t>
      </w:r>
      <w:r w:rsidR="00094522" w:rsidRPr="00E272C6">
        <w:rPr>
          <w:rFonts w:eastAsia="Times New Roman" w:cs="Times New Roman"/>
          <w:szCs w:val="36"/>
        </w:rPr>
        <w:t>“</w:t>
      </w:r>
      <w:r w:rsidR="00FF0A8B" w:rsidRPr="00E272C6">
        <w:rPr>
          <w:szCs w:val="36"/>
        </w:rPr>
        <w:t>Jesus warns that finger-pointing and scrupulosity about others can distract us so that we do harm and cause others to stumble. Sometimes, even our best intentions to reprove others can have unintended consequences for innocent bystanders. Indeed, great damage is done to the gospel when Christians are preoccupied with infighting and self-righteous proclamations about others.</w:t>
      </w:r>
      <w:r w:rsidR="00D11616" w:rsidRPr="00E272C6">
        <w:rPr>
          <w:szCs w:val="36"/>
        </w:rPr>
        <w:t>”</w:t>
      </w:r>
      <w:r w:rsidR="003C7AE6">
        <w:rPr>
          <w:szCs w:val="36"/>
        </w:rPr>
        <w:t xml:space="preserve"> </w:t>
      </w:r>
      <w:r w:rsidR="00D11616" w:rsidRPr="00E272C6">
        <w:rPr>
          <w:szCs w:val="36"/>
        </w:rPr>
        <w:t>She adds, “</w:t>
      </w:r>
      <w:r w:rsidR="00FF0A8B" w:rsidRPr="00E272C6">
        <w:rPr>
          <w:szCs w:val="36"/>
        </w:rPr>
        <w:t>Jesus returns the focus back to our own behaviors, the ways we speak and live good news, and the ways we place obstacles in the way of that good news.</w:t>
      </w:r>
      <w:r w:rsidR="007647F9" w:rsidRPr="00E272C6">
        <w:rPr>
          <w:szCs w:val="36"/>
        </w:rPr>
        <w:t>”</w:t>
      </w:r>
      <w:r w:rsidR="00001F9A">
        <w:rPr>
          <w:rStyle w:val="EndnoteReference"/>
          <w:szCs w:val="36"/>
        </w:rPr>
        <w:endnoteReference w:id="2"/>
      </w:r>
    </w:p>
    <w:p w14:paraId="7B8792F3" w14:textId="015E017C" w:rsidR="003C7AE6" w:rsidRDefault="00D11616" w:rsidP="00E272C6">
      <w:pPr>
        <w:spacing w:after="0" w:line="240" w:lineRule="auto"/>
        <w:ind w:firstLine="720"/>
        <w:rPr>
          <w:szCs w:val="36"/>
        </w:rPr>
      </w:pPr>
      <w:r w:rsidRPr="00E272C6">
        <w:rPr>
          <w:szCs w:val="36"/>
        </w:rPr>
        <w:t>How often we create obstacles for one another</w:t>
      </w:r>
      <w:r w:rsidR="00991452">
        <w:rPr>
          <w:szCs w:val="36"/>
        </w:rPr>
        <w:t xml:space="preserve">. </w:t>
      </w:r>
      <w:r w:rsidRPr="00E272C6">
        <w:rPr>
          <w:szCs w:val="36"/>
        </w:rPr>
        <w:t>How often we create obstacles to the Good News of Jesus Christ.</w:t>
      </w:r>
      <w:r w:rsidR="003C7AE6">
        <w:rPr>
          <w:szCs w:val="36"/>
        </w:rPr>
        <w:t xml:space="preserve"> </w:t>
      </w:r>
      <w:r w:rsidRPr="00E272C6">
        <w:rPr>
          <w:szCs w:val="36"/>
        </w:rPr>
        <w:t>Checking in on our own behaviors is important.</w:t>
      </w:r>
      <w:r w:rsidR="003C7AE6">
        <w:rPr>
          <w:szCs w:val="36"/>
        </w:rPr>
        <w:t xml:space="preserve"> </w:t>
      </w:r>
      <w:r w:rsidR="00896F0B" w:rsidRPr="00E272C6">
        <w:rPr>
          <w:szCs w:val="36"/>
        </w:rPr>
        <w:t>Today’s reading from the Letter of James offers some guidance here</w:t>
      </w:r>
      <w:r w:rsidR="009C2724">
        <w:rPr>
          <w:szCs w:val="36"/>
        </w:rPr>
        <w:t>—</w:t>
      </w:r>
      <w:r w:rsidR="001F2205" w:rsidRPr="00991452">
        <w:rPr>
          <w:i/>
          <w:iCs/>
          <w:szCs w:val="36"/>
        </w:rPr>
        <w:t>“confess your sins to one another, and pray for one another, so that you may be healed”</w:t>
      </w:r>
      <w:r w:rsidR="00991452">
        <w:rPr>
          <w:szCs w:val="36"/>
        </w:rPr>
        <w:t xml:space="preserve"> (James </w:t>
      </w:r>
      <w:r w:rsidR="002F79F2">
        <w:rPr>
          <w:szCs w:val="36"/>
        </w:rPr>
        <w:t>5:</w:t>
      </w:r>
      <w:r w:rsidR="00791F80">
        <w:rPr>
          <w:szCs w:val="36"/>
        </w:rPr>
        <w:t>16).</w:t>
      </w:r>
      <w:r w:rsidR="003C7AE6">
        <w:rPr>
          <w:szCs w:val="36"/>
        </w:rPr>
        <w:t xml:space="preserve"> </w:t>
      </w:r>
      <w:r w:rsidR="001F2205" w:rsidRPr="00E272C6">
        <w:rPr>
          <w:szCs w:val="36"/>
        </w:rPr>
        <w:t>It points us to humility with one another.</w:t>
      </w:r>
      <w:r w:rsidR="003C7AE6">
        <w:rPr>
          <w:szCs w:val="36"/>
        </w:rPr>
        <w:t xml:space="preserve"> </w:t>
      </w:r>
      <w:r w:rsidR="001F2205" w:rsidRPr="00E272C6">
        <w:rPr>
          <w:szCs w:val="36"/>
        </w:rPr>
        <w:t>Too often,</w:t>
      </w:r>
      <w:r w:rsidRPr="00E272C6">
        <w:rPr>
          <w:szCs w:val="36"/>
        </w:rPr>
        <w:t xml:space="preserve"> today,</w:t>
      </w:r>
      <w:r w:rsidR="001F2205" w:rsidRPr="00E272C6">
        <w:rPr>
          <w:szCs w:val="36"/>
        </w:rPr>
        <w:t xml:space="preserve"> humility seems in short supply.</w:t>
      </w:r>
    </w:p>
    <w:p w14:paraId="5080ED18" w14:textId="77777777" w:rsidR="003C7AE6" w:rsidRDefault="001F2205" w:rsidP="00E272C6">
      <w:pPr>
        <w:spacing w:after="0" w:line="240" w:lineRule="auto"/>
        <w:ind w:firstLine="720"/>
        <w:rPr>
          <w:szCs w:val="36"/>
        </w:rPr>
      </w:pPr>
      <w:r w:rsidRPr="00E272C6">
        <w:rPr>
          <w:szCs w:val="36"/>
        </w:rPr>
        <w:t>As Jesus brings John up short, calls him to a more generous response to others “doing deeds of power” in Jesus’ name, even if they are not following “us,” he brings home his point to John and all of them</w:t>
      </w:r>
      <w:r w:rsidR="002F06A6" w:rsidRPr="00E272C6">
        <w:rPr>
          <w:szCs w:val="36"/>
        </w:rPr>
        <w:t>.</w:t>
      </w:r>
      <w:r w:rsidR="003C7AE6">
        <w:rPr>
          <w:szCs w:val="36"/>
        </w:rPr>
        <w:t xml:space="preserve"> </w:t>
      </w:r>
      <w:r w:rsidR="002F06A6" w:rsidRPr="00E272C6">
        <w:rPr>
          <w:szCs w:val="36"/>
        </w:rPr>
        <w:t>R</w:t>
      </w:r>
      <w:r w:rsidRPr="00E272C6">
        <w:rPr>
          <w:szCs w:val="36"/>
        </w:rPr>
        <w:t>eturning to the child that is apparently still in his arms. “If any of you put a stumbling block before one of these little ones who believe in me, it would be better for you if a great millstone were hung around your neck and you were thrown into the sea”</w:t>
      </w:r>
      <w:r w:rsidR="009F325D">
        <w:rPr>
          <w:szCs w:val="36"/>
        </w:rPr>
        <w:t xml:space="preserve"> (Mk 9:42).</w:t>
      </w:r>
      <w:r w:rsidR="003C7AE6">
        <w:rPr>
          <w:szCs w:val="36"/>
        </w:rPr>
        <w:t xml:space="preserve"> </w:t>
      </w:r>
      <w:r w:rsidR="00D11616" w:rsidRPr="00E272C6">
        <w:rPr>
          <w:szCs w:val="36"/>
        </w:rPr>
        <w:t>He’s using exaggerated language here and in the next several verses, but he’s making a point.</w:t>
      </w:r>
    </w:p>
    <w:p w14:paraId="6C8FAC79" w14:textId="1B1D5CE1" w:rsidR="001F2205" w:rsidRPr="00E272C6" w:rsidRDefault="001F2205" w:rsidP="00E272C6">
      <w:pPr>
        <w:spacing w:after="0" w:line="240" w:lineRule="auto"/>
        <w:ind w:firstLine="720"/>
        <w:rPr>
          <w:szCs w:val="36"/>
        </w:rPr>
      </w:pPr>
      <w:r w:rsidRPr="00E272C6">
        <w:rPr>
          <w:szCs w:val="36"/>
        </w:rPr>
        <w:t xml:space="preserve">As Ogden observes, “Jesus immediately turns the tables on the disciples, warning them that </w:t>
      </w:r>
      <w:r w:rsidRPr="00E272C6">
        <w:rPr>
          <w:i/>
          <w:iCs/>
          <w:szCs w:val="36"/>
        </w:rPr>
        <w:t>they</w:t>
      </w:r>
      <w:r w:rsidRPr="00E272C6">
        <w:rPr>
          <w:szCs w:val="36"/>
        </w:rPr>
        <w:t xml:space="preserve"> are the ones in danger of doing harm. It's as though Jesus says, "The problem is not the </w:t>
      </w:r>
      <w:r w:rsidRPr="00E272C6">
        <w:rPr>
          <w:szCs w:val="36"/>
        </w:rPr>
        <w:lastRenderedPageBreak/>
        <w:t xml:space="preserve">folks outside our group. Don't worry about others -- they are not the problem. Rather, look to yourselves. How are </w:t>
      </w:r>
      <w:r w:rsidRPr="00E272C6">
        <w:rPr>
          <w:i/>
          <w:iCs/>
          <w:szCs w:val="36"/>
        </w:rPr>
        <w:t>you</w:t>
      </w:r>
      <w:r w:rsidRPr="00E272C6">
        <w:rPr>
          <w:szCs w:val="36"/>
        </w:rPr>
        <w:t xml:space="preserve"> getting in the way of the gospel? How are </w:t>
      </w:r>
      <w:r w:rsidRPr="00E272C6">
        <w:rPr>
          <w:i/>
          <w:iCs/>
          <w:szCs w:val="36"/>
        </w:rPr>
        <w:t>you</w:t>
      </w:r>
      <w:r w:rsidRPr="00E272C6">
        <w:rPr>
          <w:szCs w:val="36"/>
        </w:rPr>
        <w:t xml:space="preserve"> a stumbling block?"</w:t>
      </w:r>
      <w:r w:rsidR="009F325D">
        <w:rPr>
          <w:rStyle w:val="EndnoteReference"/>
          <w:szCs w:val="36"/>
        </w:rPr>
        <w:endnoteReference w:id="3"/>
      </w:r>
    </w:p>
    <w:p w14:paraId="27145E11" w14:textId="143485E3" w:rsidR="001F2205" w:rsidRPr="00E272C6" w:rsidRDefault="001F2205" w:rsidP="00E272C6">
      <w:pPr>
        <w:spacing w:after="0" w:line="240" w:lineRule="auto"/>
        <w:ind w:firstLine="720"/>
        <w:rPr>
          <w:szCs w:val="36"/>
        </w:rPr>
      </w:pPr>
      <w:r w:rsidRPr="00E272C6">
        <w:rPr>
          <w:szCs w:val="36"/>
        </w:rPr>
        <w:t>She concludes, “This week’s gospel lesson invites us as congregations to examine the stumbling blocks we place, often unknowingly, often in faithful enthusiasm, in front of the most vulnerable among us.”</w:t>
      </w:r>
      <w:r w:rsidR="002312B9">
        <w:rPr>
          <w:rStyle w:val="EndnoteReference"/>
          <w:szCs w:val="36"/>
        </w:rPr>
        <w:endnoteReference w:id="4"/>
      </w:r>
    </w:p>
    <w:p w14:paraId="78BD0853" w14:textId="773CAB74" w:rsidR="007321C7" w:rsidRPr="00E272C6" w:rsidRDefault="00D11616" w:rsidP="00E77226">
      <w:pPr>
        <w:spacing w:after="0" w:line="240" w:lineRule="auto"/>
        <w:ind w:firstLine="720"/>
        <w:rPr>
          <w:szCs w:val="36"/>
        </w:rPr>
      </w:pPr>
      <w:r w:rsidRPr="00E272C6">
        <w:rPr>
          <w:szCs w:val="36"/>
        </w:rPr>
        <w:t>Today’s Gospel reading is difficult.</w:t>
      </w:r>
      <w:r w:rsidR="003C7AE6">
        <w:rPr>
          <w:szCs w:val="36"/>
        </w:rPr>
        <w:t xml:space="preserve"> </w:t>
      </w:r>
      <w:r w:rsidRPr="00E272C6">
        <w:rPr>
          <w:szCs w:val="36"/>
        </w:rPr>
        <w:t>It contains a lot of challenging material, again mainly through the use of hyperbole, exaggerated language.</w:t>
      </w:r>
      <w:r w:rsidR="003C7AE6">
        <w:rPr>
          <w:szCs w:val="36"/>
        </w:rPr>
        <w:t xml:space="preserve"> </w:t>
      </w:r>
      <w:r w:rsidR="007321C7" w:rsidRPr="00E272C6">
        <w:rPr>
          <w:szCs w:val="36"/>
        </w:rPr>
        <w:t>But, as difficult as today’s Gospel is, it also contains at least a hint of hope and Good News</w:t>
      </w:r>
      <w:r w:rsidR="009C2724">
        <w:rPr>
          <w:szCs w:val="36"/>
        </w:rPr>
        <w:t>—</w:t>
      </w:r>
      <w:r w:rsidR="007321C7" w:rsidRPr="00E272C6">
        <w:rPr>
          <w:szCs w:val="36"/>
        </w:rPr>
        <w:t>Salt</w:t>
      </w:r>
      <w:r w:rsidR="009C2724">
        <w:rPr>
          <w:szCs w:val="36"/>
        </w:rPr>
        <w:t>—</w:t>
      </w:r>
      <w:r w:rsidR="002312B9">
        <w:rPr>
          <w:szCs w:val="36"/>
        </w:rPr>
        <w:t xml:space="preserve">Jesus </w:t>
      </w:r>
      <w:r w:rsidR="007321C7" w:rsidRPr="00E272C6">
        <w:rPr>
          <w:szCs w:val="36"/>
        </w:rPr>
        <w:t>says in Matthew’s Gospel</w:t>
      </w:r>
      <w:r w:rsidR="00660580">
        <w:rPr>
          <w:szCs w:val="36"/>
        </w:rPr>
        <w:t xml:space="preserve"> (Mt. </w:t>
      </w:r>
      <w:r w:rsidR="00E77226">
        <w:rPr>
          <w:szCs w:val="36"/>
        </w:rPr>
        <w:t>5:13).</w:t>
      </w:r>
      <w:r w:rsidR="003C7AE6">
        <w:rPr>
          <w:szCs w:val="36"/>
        </w:rPr>
        <w:t xml:space="preserve"> </w:t>
      </w:r>
      <w:r w:rsidR="007321C7" w:rsidRPr="00E272C6">
        <w:rPr>
          <w:szCs w:val="36"/>
        </w:rPr>
        <w:t>It’s implied in Mark.</w:t>
      </w:r>
      <w:r w:rsidR="003C7AE6">
        <w:rPr>
          <w:szCs w:val="36"/>
        </w:rPr>
        <w:t xml:space="preserve"> </w:t>
      </w:r>
      <w:r w:rsidRPr="00E272C6">
        <w:rPr>
          <w:szCs w:val="36"/>
        </w:rPr>
        <w:t>J</w:t>
      </w:r>
      <w:r w:rsidR="007321C7" w:rsidRPr="00E272C6">
        <w:rPr>
          <w:szCs w:val="36"/>
        </w:rPr>
        <w:t xml:space="preserve">esus didn’t just leave </w:t>
      </w:r>
      <w:r w:rsidRPr="00E272C6">
        <w:rPr>
          <w:szCs w:val="36"/>
        </w:rPr>
        <w:t>his followers</w:t>
      </w:r>
      <w:r w:rsidR="007321C7" w:rsidRPr="00E272C6">
        <w:rPr>
          <w:szCs w:val="36"/>
        </w:rPr>
        <w:t xml:space="preserve"> mired in his challenge.</w:t>
      </w:r>
      <w:r w:rsidR="003C7AE6">
        <w:rPr>
          <w:szCs w:val="36"/>
        </w:rPr>
        <w:t xml:space="preserve"> </w:t>
      </w:r>
      <w:r w:rsidR="007321C7" w:rsidRPr="00E272C6">
        <w:rPr>
          <w:szCs w:val="36"/>
        </w:rPr>
        <w:t>He gave them a hint.</w:t>
      </w:r>
      <w:r w:rsidR="003C7AE6">
        <w:rPr>
          <w:szCs w:val="36"/>
        </w:rPr>
        <w:t xml:space="preserve"> </w:t>
      </w:r>
      <w:r w:rsidR="007321C7" w:rsidRPr="00E272C6">
        <w:rPr>
          <w:szCs w:val="36"/>
        </w:rPr>
        <w:t>Salt</w:t>
      </w:r>
      <w:r w:rsidR="009C2724">
        <w:rPr>
          <w:szCs w:val="36"/>
        </w:rPr>
        <w:t>—</w:t>
      </w:r>
      <w:r w:rsidR="007321C7" w:rsidRPr="00E272C6">
        <w:rPr>
          <w:szCs w:val="36"/>
        </w:rPr>
        <w:t>an essential</w:t>
      </w:r>
      <w:r w:rsidR="009C2724">
        <w:rPr>
          <w:szCs w:val="36"/>
        </w:rPr>
        <w:t>—</w:t>
      </w:r>
      <w:r w:rsidR="007321C7" w:rsidRPr="00E272C6">
        <w:rPr>
          <w:szCs w:val="36"/>
        </w:rPr>
        <w:t>a preservative…</w:t>
      </w:r>
    </w:p>
    <w:p w14:paraId="173AEA22" w14:textId="77777777" w:rsidR="003C7AE6" w:rsidRDefault="007321C7" w:rsidP="00E272C6">
      <w:pPr>
        <w:spacing w:after="0" w:line="240" w:lineRule="auto"/>
        <w:rPr>
          <w:iCs/>
          <w:szCs w:val="36"/>
        </w:rPr>
      </w:pPr>
      <w:r w:rsidRPr="00E272C6">
        <w:rPr>
          <w:i/>
          <w:szCs w:val="36"/>
        </w:rPr>
        <w:t>“For everyone will be salted wit</w:t>
      </w:r>
      <w:r w:rsidR="001F229B" w:rsidRPr="00E272C6">
        <w:rPr>
          <w:i/>
          <w:szCs w:val="36"/>
        </w:rPr>
        <w:t xml:space="preserve">h fire. </w:t>
      </w:r>
      <w:r w:rsidRPr="00E272C6">
        <w:rPr>
          <w:i/>
          <w:szCs w:val="36"/>
        </w:rPr>
        <w:t>Salt is good; but if salt has lost its saltiness, how can you season it? Have salt in yourselves, and be at peace with one another”</w:t>
      </w:r>
      <w:r w:rsidR="00E77226">
        <w:rPr>
          <w:i/>
          <w:szCs w:val="36"/>
        </w:rPr>
        <w:t xml:space="preserve"> </w:t>
      </w:r>
      <w:r w:rsidR="00E77226">
        <w:rPr>
          <w:iCs/>
          <w:szCs w:val="36"/>
        </w:rPr>
        <w:t>(Mk 9:</w:t>
      </w:r>
      <w:r w:rsidR="00354481">
        <w:rPr>
          <w:iCs/>
          <w:szCs w:val="36"/>
        </w:rPr>
        <w:t>49).</w:t>
      </w:r>
    </w:p>
    <w:p w14:paraId="71F37436" w14:textId="4C55F25A" w:rsidR="000551B1" w:rsidRPr="00E272C6" w:rsidRDefault="001F2205" w:rsidP="00E272C6">
      <w:pPr>
        <w:spacing w:after="0" w:line="240" w:lineRule="auto"/>
        <w:rPr>
          <w:iCs/>
          <w:szCs w:val="36"/>
        </w:rPr>
      </w:pPr>
      <w:r w:rsidRPr="00E272C6">
        <w:rPr>
          <w:iCs/>
          <w:szCs w:val="36"/>
        </w:rPr>
        <w:t>In the ancient world, salt didn’t merely add flavor and zest, it was an essential preservative for food and life.</w:t>
      </w:r>
      <w:r w:rsidR="003C7AE6">
        <w:rPr>
          <w:iCs/>
          <w:szCs w:val="36"/>
        </w:rPr>
        <w:t xml:space="preserve"> </w:t>
      </w:r>
      <w:r w:rsidR="000551B1" w:rsidRPr="00E272C6">
        <w:rPr>
          <w:iCs/>
          <w:szCs w:val="36"/>
        </w:rPr>
        <w:t>Roman Catholic New Testament scholar Mary Healey commenting on this passage writes, “Jesus is speaking of salt as a necessary quality in his disciples, the quality that keeps their spiritual life keen and vibrant.”</w:t>
      </w:r>
      <w:r w:rsidR="00354481">
        <w:rPr>
          <w:rStyle w:val="EndnoteReference"/>
          <w:iCs/>
          <w:szCs w:val="36"/>
        </w:rPr>
        <w:endnoteReference w:id="5"/>
      </w:r>
      <w:r w:rsidR="003C7AE6">
        <w:rPr>
          <w:iCs/>
          <w:szCs w:val="36"/>
        </w:rPr>
        <w:t xml:space="preserve"> </w:t>
      </w:r>
      <w:r w:rsidR="000551B1" w:rsidRPr="00E272C6">
        <w:rPr>
          <w:iCs/>
          <w:szCs w:val="36"/>
        </w:rPr>
        <w:t>She continues, “Perhaps ‘fervor’ would best capture the meaning and sums up by observing, “The disciples</w:t>
      </w:r>
      <w:r w:rsidR="00D11616" w:rsidRPr="00E272C6">
        <w:rPr>
          <w:iCs/>
          <w:szCs w:val="36"/>
        </w:rPr>
        <w:t>’</w:t>
      </w:r>
      <w:r w:rsidR="000551B1" w:rsidRPr="00E272C6">
        <w:rPr>
          <w:iCs/>
          <w:szCs w:val="36"/>
        </w:rPr>
        <w:t xml:space="preserve"> conversations with one another and with outsiders must be marked by fervent love for Christ that leads to humility.</w:t>
      </w:r>
      <w:r w:rsidR="003C7AE6">
        <w:rPr>
          <w:iCs/>
          <w:szCs w:val="36"/>
        </w:rPr>
        <w:t xml:space="preserve"> </w:t>
      </w:r>
      <w:r w:rsidR="000551B1" w:rsidRPr="00E272C6">
        <w:rPr>
          <w:iCs/>
          <w:szCs w:val="36"/>
        </w:rPr>
        <w:t>It is,” she writes, “their spiritual intensity, kept alive through profound conformity to Jesus in his self-emptying love</w:t>
      </w:r>
      <w:r w:rsidR="00B51668" w:rsidRPr="00E272C6">
        <w:rPr>
          <w:iCs/>
          <w:szCs w:val="36"/>
        </w:rPr>
        <w:t>, that will bring them into unity with one another.”</w:t>
      </w:r>
      <w:r w:rsidR="00AC635F">
        <w:rPr>
          <w:rStyle w:val="EndnoteReference"/>
          <w:iCs/>
          <w:szCs w:val="36"/>
        </w:rPr>
        <w:endnoteReference w:id="6"/>
      </w:r>
    </w:p>
    <w:p w14:paraId="002FB003" w14:textId="183F43AF" w:rsidR="00B51668" w:rsidRPr="00E272C6" w:rsidRDefault="00B51668" w:rsidP="00E272C6">
      <w:pPr>
        <w:spacing w:after="0" w:line="240" w:lineRule="auto"/>
        <w:rPr>
          <w:iCs/>
          <w:szCs w:val="36"/>
        </w:rPr>
      </w:pPr>
      <w:r w:rsidRPr="00E272C6">
        <w:rPr>
          <w:iCs/>
          <w:szCs w:val="36"/>
        </w:rPr>
        <w:t>Profound conformity to Jesus in his self-emptying love…</w:t>
      </w:r>
    </w:p>
    <w:p w14:paraId="69F3AB37" w14:textId="77777777" w:rsidR="003C7AE6" w:rsidRDefault="00B51668" w:rsidP="00E272C6">
      <w:pPr>
        <w:spacing w:after="0" w:line="240" w:lineRule="auto"/>
        <w:rPr>
          <w:iCs/>
          <w:szCs w:val="36"/>
        </w:rPr>
      </w:pPr>
      <w:r w:rsidRPr="00E272C6">
        <w:rPr>
          <w:iCs/>
          <w:szCs w:val="36"/>
        </w:rPr>
        <w:t>Just a chapter before today’s Gospel reading, Jesus had said to his disciples, “If any want to become my followers, let them deny themselves and take up their cross and follow me.</w:t>
      </w:r>
      <w:r w:rsidR="003C7AE6">
        <w:rPr>
          <w:iCs/>
          <w:szCs w:val="36"/>
        </w:rPr>
        <w:t xml:space="preserve"> </w:t>
      </w:r>
      <w:r w:rsidRPr="00E272C6">
        <w:rPr>
          <w:iCs/>
          <w:szCs w:val="36"/>
        </w:rPr>
        <w:t>For those who want to save their life will lose it, and those who lose their life for my sake and for the sake of the Gospel will save it”</w:t>
      </w:r>
      <w:r w:rsidR="002F6F53">
        <w:rPr>
          <w:iCs/>
          <w:szCs w:val="36"/>
        </w:rPr>
        <w:t xml:space="preserve"> (Mk 8:34-35).</w:t>
      </w:r>
    </w:p>
    <w:p w14:paraId="41CF39EC" w14:textId="4E145402" w:rsidR="003C7AE6" w:rsidRDefault="00AD4D06" w:rsidP="00E272C6">
      <w:pPr>
        <w:spacing w:after="0" w:line="240" w:lineRule="auto"/>
        <w:rPr>
          <w:iCs/>
          <w:szCs w:val="36"/>
        </w:rPr>
      </w:pPr>
      <w:r w:rsidRPr="00E272C6">
        <w:rPr>
          <w:iCs/>
          <w:szCs w:val="36"/>
        </w:rPr>
        <w:t>This past week, The House of Bishops met virtually for our annual fall gathering.</w:t>
      </w:r>
      <w:r w:rsidR="003C7AE6">
        <w:rPr>
          <w:iCs/>
          <w:szCs w:val="36"/>
        </w:rPr>
        <w:t xml:space="preserve"> </w:t>
      </w:r>
      <w:r w:rsidRPr="00E272C6">
        <w:rPr>
          <w:iCs/>
          <w:szCs w:val="36"/>
        </w:rPr>
        <w:t>Our Presiding Bishop, The Most Reverend Michael Curry called once again to his vision of “beloved community” He said to us, and says to the wider Church, “COME AND SEE …We are becoming a new and re-formed church, the Episcopal branch of the Jesus Movement— individuals, small gathered communities and congregations, whose way of life is the way of Jesus and his way of love, no longer centered on empire and establishment,</w:t>
      </w:r>
    </w:p>
    <w:p w14:paraId="5223E5E3" w14:textId="77777777" w:rsidR="003C7AE6" w:rsidRDefault="00AD4D06" w:rsidP="00E272C6">
      <w:pPr>
        <w:spacing w:after="0" w:line="240" w:lineRule="auto"/>
        <w:rPr>
          <w:iCs/>
          <w:szCs w:val="36"/>
        </w:rPr>
      </w:pPr>
      <w:r w:rsidRPr="00E272C6">
        <w:rPr>
          <w:iCs/>
          <w:szCs w:val="36"/>
        </w:rPr>
        <w:t>no longer fixated on preserving institutions, no longer shoring up white supremacy or anything else that hurts or harms any child of God. By God’s grace… WE ARE BECOMING A CHURCH THAT LOOKS AND ACTS LIKE JESUS.”</w:t>
      </w:r>
      <w:r w:rsidR="002F6F53">
        <w:rPr>
          <w:rStyle w:val="EndnoteReference"/>
          <w:iCs/>
          <w:szCs w:val="36"/>
        </w:rPr>
        <w:endnoteReference w:id="7"/>
      </w:r>
    </w:p>
    <w:p w14:paraId="2993E7A6" w14:textId="7CE7BCD8" w:rsidR="00AD4D06" w:rsidRPr="00E272C6" w:rsidRDefault="00AD4D06" w:rsidP="00E272C6">
      <w:pPr>
        <w:spacing w:after="0" w:line="240" w:lineRule="auto"/>
        <w:rPr>
          <w:iCs/>
          <w:szCs w:val="36"/>
        </w:rPr>
      </w:pPr>
      <w:r w:rsidRPr="00E272C6">
        <w:rPr>
          <w:iCs/>
          <w:szCs w:val="36"/>
        </w:rPr>
        <w:t>This, this, it seems to me, is a church with salt in itself…Don’t you long for such a church</w:t>
      </w:r>
      <w:r w:rsidR="002F06A6" w:rsidRPr="00E272C6">
        <w:rPr>
          <w:iCs/>
          <w:szCs w:val="36"/>
        </w:rPr>
        <w:t>? Don’t you long to be part of such a church?</w:t>
      </w:r>
      <w:r w:rsidR="003C7AE6">
        <w:rPr>
          <w:iCs/>
          <w:szCs w:val="36"/>
        </w:rPr>
        <w:t xml:space="preserve"> </w:t>
      </w:r>
      <w:r w:rsidRPr="00E272C6">
        <w:rPr>
          <w:iCs/>
          <w:szCs w:val="36"/>
        </w:rPr>
        <w:t>Don’t you want to be part of such a church</w:t>
      </w:r>
      <w:r w:rsidR="002F06A6" w:rsidRPr="00E272C6">
        <w:rPr>
          <w:iCs/>
          <w:szCs w:val="36"/>
        </w:rPr>
        <w:t>?</w:t>
      </w:r>
      <w:r w:rsidR="003C7AE6">
        <w:rPr>
          <w:iCs/>
          <w:szCs w:val="36"/>
        </w:rPr>
        <w:t xml:space="preserve"> </w:t>
      </w:r>
      <w:r w:rsidR="002F06A6" w:rsidRPr="00E272C6">
        <w:rPr>
          <w:iCs/>
          <w:szCs w:val="36"/>
        </w:rPr>
        <w:t>“</w:t>
      </w:r>
      <w:r w:rsidRPr="00E272C6">
        <w:rPr>
          <w:iCs/>
          <w:szCs w:val="36"/>
        </w:rPr>
        <w:t>Follow me,</w:t>
      </w:r>
      <w:r w:rsidR="002F06A6" w:rsidRPr="00E272C6">
        <w:rPr>
          <w:iCs/>
          <w:szCs w:val="36"/>
        </w:rPr>
        <w:t xml:space="preserve">’ </w:t>
      </w:r>
      <w:r w:rsidRPr="00E272C6">
        <w:rPr>
          <w:iCs/>
          <w:szCs w:val="36"/>
        </w:rPr>
        <w:t>Jesus say</w:t>
      </w:r>
      <w:r w:rsidR="002F06A6" w:rsidRPr="00E272C6">
        <w:rPr>
          <w:iCs/>
          <w:szCs w:val="36"/>
        </w:rPr>
        <w:t>s. “</w:t>
      </w:r>
      <w:r w:rsidRPr="00E272C6">
        <w:rPr>
          <w:iCs/>
          <w:szCs w:val="36"/>
        </w:rPr>
        <w:t>Follow me…</w:t>
      </w:r>
      <w:r w:rsidR="002F06A6" w:rsidRPr="00E272C6">
        <w:rPr>
          <w:iCs/>
          <w:szCs w:val="36"/>
        </w:rPr>
        <w:t>’</w:t>
      </w:r>
    </w:p>
    <w:bookmarkEnd w:id="0"/>
    <w:p w14:paraId="3BBBCB6A" w14:textId="77777777" w:rsidR="00AD4D06" w:rsidRPr="00E272C6" w:rsidRDefault="00AD4D06" w:rsidP="00E272C6">
      <w:pPr>
        <w:spacing w:after="0" w:line="240" w:lineRule="auto"/>
        <w:rPr>
          <w:iCs/>
          <w:szCs w:val="36"/>
        </w:rPr>
      </w:pPr>
    </w:p>
    <w:sectPr w:rsidR="00AD4D06" w:rsidRPr="00E272C6">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BE5A4" w14:textId="77777777" w:rsidR="00B96661" w:rsidRDefault="00B96661" w:rsidP="00172A5D">
      <w:pPr>
        <w:spacing w:after="0" w:line="240" w:lineRule="auto"/>
      </w:pPr>
      <w:r>
        <w:separator/>
      </w:r>
    </w:p>
  </w:endnote>
  <w:endnote w:type="continuationSeparator" w:id="0">
    <w:p w14:paraId="4B5041C4" w14:textId="77777777" w:rsidR="00B96661" w:rsidRDefault="00B96661" w:rsidP="00172A5D">
      <w:pPr>
        <w:spacing w:after="0" w:line="240" w:lineRule="auto"/>
      </w:pPr>
      <w:r>
        <w:continuationSeparator/>
      </w:r>
    </w:p>
  </w:endnote>
  <w:endnote w:id="1">
    <w:p w14:paraId="5C1BFE85" w14:textId="764EA1B7" w:rsidR="003C7AE6" w:rsidRDefault="00B627A9">
      <w:pPr>
        <w:pStyle w:val="EndnoteText"/>
      </w:pPr>
      <w:r>
        <w:rPr>
          <w:rStyle w:val="EndnoteReference"/>
        </w:rPr>
        <w:endnoteRef/>
      </w:r>
      <w:r>
        <w:t xml:space="preserve"> </w:t>
      </w:r>
      <w:proofErr w:type="spellStart"/>
      <w:r>
        <w:t>Ruge</w:t>
      </w:r>
      <w:proofErr w:type="spellEnd"/>
      <w:r>
        <w:t xml:space="preserve">-Jones, </w:t>
      </w:r>
      <w:r w:rsidR="005521DE">
        <w:t>Philip “Commentary on Mark 9:38-50”</w:t>
      </w:r>
      <w:r w:rsidR="009C2724">
        <w:t>—</w:t>
      </w:r>
      <w:r w:rsidR="005521DE">
        <w:rPr>
          <w:i/>
          <w:iCs/>
        </w:rPr>
        <w:t>Working Preacher</w:t>
      </w:r>
      <w:r w:rsidR="00044956">
        <w:t xml:space="preserve"> website for September 30, 2018 found at </w:t>
      </w:r>
      <w:hyperlink r:id="rId1" w:history="1">
        <w:r w:rsidR="00855B76" w:rsidRPr="000F5523">
          <w:rPr>
            <w:rStyle w:val="Hyperlink"/>
          </w:rPr>
          <w:t>https://www.workingpreacher.org/commentaries/revised-common-lectionary/ordinary-26-2/commentary-on-mark-938-50-3</w:t>
        </w:r>
      </w:hyperlink>
    </w:p>
    <w:p w14:paraId="796D3909" w14:textId="46067D6C" w:rsidR="00B627A9" w:rsidRPr="00044956" w:rsidRDefault="00855B76">
      <w:pPr>
        <w:pStyle w:val="EndnoteText"/>
      </w:pPr>
      <w:r>
        <w:t xml:space="preserve"> </w:t>
      </w:r>
    </w:p>
  </w:endnote>
  <w:endnote w:id="2">
    <w:p w14:paraId="39002276" w14:textId="77777777" w:rsidR="003C7AE6" w:rsidRDefault="00001F9A">
      <w:pPr>
        <w:pStyle w:val="EndnoteText"/>
      </w:pPr>
      <w:r>
        <w:rPr>
          <w:rStyle w:val="EndnoteReference"/>
        </w:rPr>
        <w:endnoteRef/>
      </w:r>
      <w:r>
        <w:t xml:space="preserve"> Oden, Amy “</w:t>
      </w:r>
      <w:r w:rsidR="00206DCF" w:rsidRPr="00206DCF">
        <w:t>Mark 9:38-50 Commentary by Amy Oden</w:t>
      </w:r>
      <w:r w:rsidR="00206DCF">
        <w:t>”</w:t>
      </w:r>
      <w:r w:rsidR="003C7AE6">
        <w:t xml:space="preserve"> </w:t>
      </w:r>
      <w:r w:rsidR="00AF6DFC">
        <w:t xml:space="preserve">- </w:t>
      </w:r>
      <w:proofErr w:type="spellStart"/>
      <w:r w:rsidR="00AF6DFC">
        <w:t>Biblia.work</w:t>
      </w:r>
      <w:proofErr w:type="spellEnd"/>
      <w:r w:rsidR="00AF6DFC">
        <w:t xml:space="preserve"> website </w:t>
      </w:r>
      <w:r w:rsidR="00991452">
        <w:t xml:space="preserve">found at </w:t>
      </w:r>
      <w:hyperlink r:id="rId2" w:history="1">
        <w:r w:rsidR="00991452" w:rsidRPr="000F5523">
          <w:rPr>
            <w:rStyle w:val="Hyperlink"/>
          </w:rPr>
          <w:t>https://www.biblia.work/sermons/mark-938-50-commentary-by-amy-oden/</w:t>
        </w:r>
      </w:hyperlink>
    </w:p>
    <w:p w14:paraId="5134D191" w14:textId="63ECE496" w:rsidR="00001F9A" w:rsidRDefault="00991452">
      <w:pPr>
        <w:pStyle w:val="EndnoteText"/>
      </w:pPr>
      <w:r>
        <w:t xml:space="preserve"> </w:t>
      </w:r>
    </w:p>
  </w:endnote>
  <w:endnote w:id="3">
    <w:p w14:paraId="46ABC20B" w14:textId="08C82CB4" w:rsidR="009F325D" w:rsidRPr="009F325D" w:rsidRDefault="009F325D">
      <w:pPr>
        <w:pStyle w:val="EndnoteText"/>
        <w:rPr>
          <w:i/>
          <w:iCs/>
        </w:rPr>
      </w:pPr>
      <w:r>
        <w:rPr>
          <w:rStyle w:val="EndnoteReference"/>
        </w:rPr>
        <w:endnoteRef/>
      </w:r>
      <w:r>
        <w:t xml:space="preserve"> Oden</w:t>
      </w:r>
      <w:r w:rsidR="009C2724">
        <w:t>—</w:t>
      </w:r>
      <w:proofErr w:type="spellStart"/>
      <w:r>
        <w:rPr>
          <w:i/>
          <w:iCs/>
        </w:rPr>
        <w:t>art.cit</w:t>
      </w:r>
      <w:proofErr w:type="spellEnd"/>
      <w:r w:rsidR="002312B9">
        <w:rPr>
          <w:i/>
          <w:iCs/>
        </w:rPr>
        <w:t>.</w:t>
      </w:r>
    </w:p>
  </w:endnote>
  <w:endnote w:id="4">
    <w:p w14:paraId="3E011587" w14:textId="5EB4B396" w:rsidR="002312B9" w:rsidRPr="002312B9" w:rsidRDefault="002312B9">
      <w:pPr>
        <w:pStyle w:val="EndnoteText"/>
        <w:rPr>
          <w:i/>
          <w:iCs/>
        </w:rPr>
      </w:pPr>
      <w:r>
        <w:rPr>
          <w:rStyle w:val="EndnoteReference"/>
        </w:rPr>
        <w:endnoteRef/>
      </w:r>
      <w:r>
        <w:t xml:space="preserve"> Oden</w:t>
      </w:r>
      <w:r w:rsidR="009C2724">
        <w:t>—</w:t>
      </w:r>
      <w:proofErr w:type="spellStart"/>
      <w:r>
        <w:rPr>
          <w:i/>
          <w:iCs/>
        </w:rPr>
        <w:t>art.cit</w:t>
      </w:r>
      <w:proofErr w:type="spellEnd"/>
      <w:r>
        <w:rPr>
          <w:i/>
          <w:iCs/>
        </w:rPr>
        <w:t>.</w:t>
      </w:r>
    </w:p>
  </w:endnote>
  <w:endnote w:id="5">
    <w:p w14:paraId="5536E328" w14:textId="06D90FC6" w:rsidR="003C7AE6" w:rsidRDefault="00354481">
      <w:pPr>
        <w:pStyle w:val="EndnoteText"/>
      </w:pPr>
      <w:r>
        <w:rPr>
          <w:rStyle w:val="EndnoteReference"/>
        </w:rPr>
        <w:endnoteRef/>
      </w:r>
      <w:r>
        <w:t xml:space="preserve"> Healy, Mary </w:t>
      </w:r>
      <w:r w:rsidR="00913954">
        <w:rPr>
          <w:i/>
          <w:iCs/>
        </w:rPr>
        <w:t>Catholic Commentary on the Sacred Scripture</w:t>
      </w:r>
      <w:r w:rsidR="009C2724">
        <w:rPr>
          <w:i/>
          <w:iCs/>
        </w:rPr>
        <w:t>—</w:t>
      </w:r>
      <w:r w:rsidR="00913954">
        <w:rPr>
          <w:i/>
          <w:iCs/>
        </w:rPr>
        <w:t xml:space="preserve">The Gospel of Mark </w:t>
      </w:r>
      <w:r w:rsidR="00913954">
        <w:t>(</w:t>
      </w:r>
      <w:r w:rsidR="005F4758">
        <w:t>Grand Rapids:</w:t>
      </w:r>
      <w:r w:rsidR="003C7AE6">
        <w:t xml:space="preserve"> </w:t>
      </w:r>
      <w:r w:rsidR="005F4758">
        <w:t xml:space="preserve">Baker Academic, 2008), </w:t>
      </w:r>
      <w:r w:rsidR="005E4E88">
        <w:t>p. 193</w:t>
      </w:r>
    </w:p>
    <w:p w14:paraId="5ED46CC9" w14:textId="2C4F6451" w:rsidR="00354481" w:rsidRPr="00913954" w:rsidRDefault="005E4E88">
      <w:pPr>
        <w:pStyle w:val="EndnoteText"/>
      </w:pPr>
      <w:r>
        <w:t xml:space="preserve"> </w:t>
      </w:r>
    </w:p>
  </w:endnote>
  <w:endnote w:id="6">
    <w:p w14:paraId="5F8EAD73" w14:textId="52AC1820" w:rsidR="00AC635F" w:rsidRDefault="00AC635F">
      <w:pPr>
        <w:pStyle w:val="EndnoteText"/>
      </w:pPr>
      <w:r>
        <w:rPr>
          <w:rStyle w:val="EndnoteReference"/>
        </w:rPr>
        <w:endnoteRef/>
      </w:r>
      <w:r>
        <w:t xml:space="preserve"> Ibid.</w:t>
      </w:r>
    </w:p>
  </w:endnote>
  <w:endnote w:id="7">
    <w:p w14:paraId="06FDA956" w14:textId="13D30033" w:rsidR="003C7AE6" w:rsidRDefault="002F6F53">
      <w:pPr>
        <w:pStyle w:val="EndnoteText"/>
      </w:pPr>
      <w:r>
        <w:rPr>
          <w:rStyle w:val="EndnoteReference"/>
        </w:rPr>
        <w:endnoteRef/>
      </w:r>
      <w:r>
        <w:t xml:space="preserve"> See </w:t>
      </w:r>
      <w:r w:rsidR="00E97595">
        <w:t xml:space="preserve">“A Church that Looks and Acts like Jesus” on The Episcopal Church website at </w:t>
      </w:r>
      <w:hyperlink r:id="rId3" w:history="1">
        <w:r w:rsidR="00B07B0E">
          <w:rPr>
            <w:rStyle w:val="Hyperlink"/>
          </w:rPr>
          <w:t>A Church That Looks and Acts Like Jesus</w:t>
        </w:r>
        <w:r w:rsidR="009C2724">
          <w:rPr>
            <w:rStyle w:val="Hyperlink"/>
          </w:rPr>
          <w:t>—</w:t>
        </w:r>
        <w:r w:rsidR="00B07B0E">
          <w:rPr>
            <w:rStyle w:val="Hyperlink"/>
          </w:rPr>
          <w:t>The Episcopal Church</w:t>
        </w:r>
      </w:hyperlink>
    </w:p>
    <w:p w14:paraId="0A330E9F" w14:textId="35B54AA7" w:rsidR="002F6F53" w:rsidRDefault="002F6F5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5429722"/>
      <w:docPartObj>
        <w:docPartGallery w:val="Page Numbers (Bottom of Page)"/>
        <w:docPartUnique/>
      </w:docPartObj>
    </w:sdtPr>
    <w:sdtEndPr>
      <w:rPr>
        <w:noProof/>
      </w:rPr>
    </w:sdtEndPr>
    <w:sdtContent>
      <w:p w14:paraId="7578FEFB" w14:textId="77777777" w:rsidR="00172A5D" w:rsidRDefault="00172A5D">
        <w:pPr>
          <w:pStyle w:val="Footer"/>
          <w:jc w:val="center"/>
        </w:pPr>
        <w:r>
          <w:fldChar w:fldCharType="begin"/>
        </w:r>
        <w:r>
          <w:instrText xml:space="preserve"> PAGE   \* MERGEFORMAT </w:instrText>
        </w:r>
        <w:r>
          <w:fldChar w:fldCharType="separate"/>
        </w:r>
        <w:r w:rsidR="0084370D">
          <w:rPr>
            <w:noProof/>
          </w:rPr>
          <w:t>9</w:t>
        </w:r>
        <w:r>
          <w:rPr>
            <w:noProof/>
          </w:rPr>
          <w:fldChar w:fldCharType="end"/>
        </w:r>
      </w:p>
    </w:sdtContent>
  </w:sdt>
  <w:p w14:paraId="3DDAC7F6" w14:textId="77777777" w:rsidR="00172A5D" w:rsidRDefault="00172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CFE08" w14:textId="77777777" w:rsidR="00B96661" w:rsidRDefault="00B96661" w:rsidP="00172A5D">
      <w:pPr>
        <w:spacing w:after="0" w:line="240" w:lineRule="auto"/>
      </w:pPr>
      <w:r>
        <w:separator/>
      </w:r>
    </w:p>
  </w:footnote>
  <w:footnote w:type="continuationSeparator" w:id="0">
    <w:p w14:paraId="39BAD9B1" w14:textId="77777777" w:rsidR="00B96661" w:rsidRDefault="00B96661" w:rsidP="00172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C7432"/>
    <w:multiLevelType w:val="hybridMultilevel"/>
    <w:tmpl w:val="3D94D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E722BDD"/>
    <w:multiLevelType w:val="hybridMultilevel"/>
    <w:tmpl w:val="5BD8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6DC"/>
    <w:rsid w:val="00001F9A"/>
    <w:rsid w:val="00014AF1"/>
    <w:rsid w:val="000370FC"/>
    <w:rsid w:val="00044956"/>
    <w:rsid w:val="000551B1"/>
    <w:rsid w:val="000867D1"/>
    <w:rsid w:val="00094522"/>
    <w:rsid w:val="00172A5D"/>
    <w:rsid w:val="001F2205"/>
    <w:rsid w:val="001F229B"/>
    <w:rsid w:val="00206DCF"/>
    <w:rsid w:val="002312B9"/>
    <w:rsid w:val="002F06A6"/>
    <w:rsid w:val="002F6F53"/>
    <w:rsid w:val="002F79F2"/>
    <w:rsid w:val="003529F5"/>
    <w:rsid w:val="00354481"/>
    <w:rsid w:val="003A1371"/>
    <w:rsid w:val="003C7AE6"/>
    <w:rsid w:val="00410CB6"/>
    <w:rsid w:val="00414E41"/>
    <w:rsid w:val="00437D62"/>
    <w:rsid w:val="005521DE"/>
    <w:rsid w:val="005B6B19"/>
    <w:rsid w:val="005E4E88"/>
    <w:rsid w:val="005F4758"/>
    <w:rsid w:val="00660580"/>
    <w:rsid w:val="006847EC"/>
    <w:rsid w:val="006E62E4"/>
    <w:rsid w:val="007226DC"/>
    <w:rsid w:val="007321C7"/>
    <w:rsid w:val="007647F9"/>
    <w:rsid w:val="00772D27"/>
    <w:rsid w:val="00791F80"/>
    <w:rsid w:val="007A6D1E"/>
    <w:rsid w:val="007D76DE"/>
    <w:rsid w:val="007F6576"/>
    <w:rsid w:val="0084370D"/>
    <w:rsid w:val="00855B76"/>
    <w:rsid w:val="00896F0B"/>
    <w:rsid w:val="00903D4C"/>
    <w:rsid w:val="00913954"/>
    <w:rsid w:val="00991452"/>
    <w:rsid w:val="009A49DE"/>
    <w:rsid w:val="009C2724"/>
    <w:rsid w:val="009F325D"/>
    <w:rsid w:val="00A03E4F"/>
    <w:rsid w:val="00AC635F"/>
    <w:rsid w:val="00AD4D06"/>
    <w:rsid w:val="00AF6DFC"/>
    <w:rsid w:val="00B0036E"/>
    <w:rsid w:val="00B07B0E"/>
    <w:rsid w:val="00B51668"/>
    <w:rsid w:val="00B627A9"/>
    <w:rsid w:val="00B96661"/>
    <w:rsid w:val="00BA0516"/>
    <w:rsid w:val="00BD0E7D"/>
    <w:rsid w:val="00BD6FC5"/>
    <w:rsid w:val="00C46532"/>
    <w:rsid w:val="00CB4095"/>
    <w:rsid w:val="00D11616"/>
    <w:rsid w:val="00D51A98"/>
    <w:rsid w:val="00D85B57"/>
    <w:rsid w:val="00E272C6"/>
    <w:rsid w:val="00E77226"/>
    <w:rsid w:val="00E97595"/>
    <w:rsid w:val="00EA3E0F"/>
    <w:rsid w:val="00F4010B"/>
    <w:rsid w:val="00F42853"/>
    <w:rsid w:val="00F42F49"/>
    <w:rsid w:val="00F577FF"/>
    <w:rsid w:val="00F740AB"/>
    <w:rsid w:val="00F743B6"/>
    <w:rsid w:val="00F97831"/>
    <w:rsid w:val="00FD4244"/>
    <w:rsid w:val="00FF0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D2EC0"/>
  <w15:docId w15:val="{27D979C8-B4B5-4992-9E33-D6B8AC80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1A98"/>
    <w:pPr>
      <w:spacing w:after="180" w:line="312" w:lineRule="auto"/>
      <w:ind w:left="345"/>
      <w:textAlignment w:val="top"/>
    </w:pPr>
    <w:rPr>
      <w:rFonts w:ascii="Verdana" w:eastAsia="Times New Roman" w:hAnsi="Verdana" w:cs="Times New Roman"/>
      <w:color w:val="000000"/>
      <w:sz w:val="20"/>
      <w:szCs w:val="20"/>
    </w:rPr>
  </w:style>
  <w:style w:type="paragraph" w:styleId="BalloonText">
    <w:name w:val="Balloon Text"/>
    <w:basedOn w:val="Normal"/>
    <w:link w:val="BalloonTextChar"/>
    <w:uiPriority w:val="99"/>
    <w:semiHidden/>
    <w:unhideWhenUsed/>
    <w:rsid w:val="00D51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A98"/>
    <w:rPr>
      <w:rFonts w:ascii="Tahoma" w:hAnsi="Tahoma" w:cs="Tahoma"/>
      <w:sz w:val="16"/>
      <w:szCs w:val="16"/>
    </w:rPr>
  </w:style>
  <w:style w:type="paragraph" w:styleId="Header">
    <w:name w:val="header"/>
    <w:basedOn w:val="Normal"/>
    <w:link w:val="HeaderChar"/>
    <w:uiPriority w:val="99"/>
    <w:unhideWhenUsed/>
    <w:rsid w:val="00172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A5D"/>
  </w:style>
  <w:style w:type="paragraph" w:styleId="Footer">
    <w:name w:val="footer"/>
    <w:basedOn w:val="Normal"/>
    <w:link w:val="FooterChar"/>
    <w:uiPriority w:val="99"/>
    <w:unhideWhenUsed/>
    <w:rsid w:val="00172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A5D"/>
  </w:style>
  <w:style w:type="paragraph" w:styleId="ListParagraph">
    <w:name w:val="List Paragraph"/>
    <w:basedOn w:val="Normal"/>
    <w:uiPriority w:val="34"/>
    <w:qFormat/>
    <w:rsid w:val="00172A5D"/>
    <w:pPr>
      <w:ind w:left="720"/>
      <w:contextualSpacing/>
    </w:pPr>
  </w:style>
  <w:style w:type="paragraph" w:styleId="EndnoteText">
    <w:name w:val="endnote text"/>
    <w:basedOn w:val="Normal"/>
    <w:link w:val="EndnoteTextChar"/>
    <w:uiPriority w:val="99"/>
    <w:semiHidden/>
    <w:unhideWhenUsed/>
    <w:rsid w:val="00B627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27A9"/>
    <w:rPr>
      <w:sz w:val="20"/>
      <w:szCs w:val="20"/>
    </w:rPr>
  </w:style>
  <w:style w:type="character" w:styleId="EndnoteReference">
    <w:name w:val="endnote reference"/>
    <w:basedOn w:val="DefaultParagraphFont"/>
    <w:uiPriority w:val="99"/>
    <w:semiHidden/>
    <w:unhideWhenUsed/>
    <w:rsid w:val="00B627A9"/>
    <w:rPr>
      <w:vertAlign w:val="superscript"/>
    </w:rPr>
  </w:style>
  <w:style w:type="character" w:styleId="Hyperlink">
    <w:name w:val="Hyperlink"/>
    <w:basedOn w:val="DefaultParagraphFont"/>
    <w:uiPriority w:val="99"/>
    <w:unhideWhenUsed/>
    <w:rsid w:val="00855B76"/>
    <w:rPr>
      <w:color w:val="0000FF" w:themeColor="hyperlink"/>
      <w:u w:val="single"/>
    </w:rPr>
  </w:style>
  <w:style w:type="character" w:styleId="UnresolvedMention">
    <w:name w:val="Unresolved Mention"/>
    <w:basedOn w:val="DefaultParagraphFont"/>
    <w:uiPriority w:val="99"/>
    <w:semiHidden/>
    <w:unhideWhenUsed/>
    <w:rsid w:val="00855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32777">
      <w:bodyDiv w:val="1"/>
      <w:marLeft w:val="0"/>
      <w:marRight w:val="0"/>
      <w:marTop w:val="0"/>
      <w:marBottom w:val="0"/>
      <w:divBdr>
        <w:top w:val="none" w:sz="0" w:space="0" w:color="auto"/>
        <w:left w:val="none" w:sz="0" w:space="0" w:color="auto"/>
        <w:bottom w:val="none" w:sz="0" w:space="0" w:color="auto"/>
        <w:right w:val="none" w:sz="0" w:space="0" w:color="auto"/>
      </w:divBdr>
    </w:div>
    <w:div w:id="246773775">
      <w:bodyDiv w:val="1"/>
      <w:marLeft w:val="0"/>
      <w:marRight w:val="0"/>
      <w:marTop w:val="0"/>
      <w:marBottom w:val="0"/>
      <w:divBdr>
        <w:top w:val="none" w:sz="0" w:space="0" w:color="auto"/>
        <w:left w:val="none" w:sz="0" w:space="0" w:color="auto"/>
        <w:bottom w:val="none" w:sz="0" w:space="0" w:color="auto"/>
        <w:right w:val="none" w:sz="0" w:space="0" w:color="auto"/>
      </w:divBdr>
      <w:divsChild>
        <w:div w:id="1263688887">
          <w:marLeft w:val="0"/>
          <w:marRight w:val="0"/>
          <w:marTop w:val="0"/>
          <w:marBottom w:val="0"/>
          <w:divBdr>
            <w:top w:val="none" w:sz="0" w:space="0" w:color="auto"/>
            <w:left w:val="none" w:sz="0" w:space="0" w:color="auto"/>
            <w:bottom w:val="none" w:sz="0" w:space="0" w:color="auto"/>
            <w:right w:val="none" w:sz="0" w:space="0" w:color="auto"/>
          </w:divBdr>
          <w:divsChild>
            <w:div w:id="18217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6422">
      <w:bodyDiv w:val="1"/>
      <w:marLeft w:val="0"/>
      <w:marRight w:val="0"/>
      <w:marTop w:val="0"/>
      <w:marBottom w:val="0"/>
      <w:divBdr>
        <w:top w:val="none" w:sz="0" w:space="0" w:color="auto"/>
        <w:left w:val="none" w:sz="0" w:space="0" w:color="auto"/>
        <w:bottom w:val="none" w:sz="0" w:space="0" w:color="auto"/>
        <w:right w:val="none" w:sz="0" w:space="0" w:color="auto"/>
      </w:divBdr>
      <w:divsChild>
        <w:div w:id="517741837">
          <w:marLeft w:val="0"/>
          <w:marRight w:val="0"/>
          <w:marTop w:val="0"/>
          <w:marBottom w:val="0"/>
          <w:divBdr>
            <w:top w:val="none" w:sz="0" w:space="0" w:color="auto"/>
            <w:left w:val="none" w:sz="0" w:space="0" w:color="auto"/>
            <w:bottom w:val="none" w:sz="0" w:space="0" w:color="auto"/>
            <w:right w:val="none" w:sz="0" w:space="0" w:color="auto"/>
          </w:divBdr>
          <w:divsChild>
            <w:div w:id="56213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69014">
      <w:bodyDiv w:val="1"/>
      <w:marLeft w:val="0"/>
      <w:marRight w:val="0"/>
      <w:marTop w:val="0"/>
      <w:marBottom w:val="0"/>
      <w:divBdr>
        <w:top w:val="none" w:sz="0" w:space="0" w:color="auto"/>
        <w:left w:val="none" w:sz="0" w:space="0" w:color="auto"/>
        <w:bottom w:val="none" w:sz="0" w:space="0" w:color="auto"/>
        <w:right w:val="none" w:sz="0" w:space="0" w:color="auto"/>
      </w:divBdr>
      <w:divsChild>
        <w:div w:id="1509757724">
          <w:marLeft w:val="0"/>
          <w:marRight w:val="0"/>
          <w:marTop w:val="0"/>
          <w:marBottom w:val="0"/>
          <w:divBdr>
            <w:top w:val="none" w:sz="0" w:space="0" w:color="auto"/>
            <w:left w:val="none" w:sz="0" w:space="0" w:color="auto"/>
            <w:bottom w:val="none" w:sz="0" w:space="0" w:color="auto"/>
            <w:right w:val="none" w:sz="0" w:space="0" w:color="auto"/>
          </w:divBdr>
          <w:divsChild>
            <w:div w:id="2094737363">
              <w:marLeft w:val="0"/>
              <w:marRight w:val="0"/>
              <w:marTop w:val="0"/>
              <w:marBottom w:val="0"/>
              <w:divBdr>
                <w:top w:val="none" w:sz="0" w:space="0" w:color="auto"/>
                <w:left w:val="none" w:sz="0" w:space="0" w:color="auto"/>
                <w:bottom w:val="none" w:sz="0" w:space="0" w:color="auto"/>
                <w:right w:val="none" w:sz="0" w:space="0" w:color="auto"/>
              </w:divBdr>
              <w:divsChild>
                <w:div w:id="1605380859">
                  <w:marLeft w:val="0"/>
                  <w:marRight w:val="0"/>
                  <w:marTop w:val="0"/>
                  <w:marBottom w:val="0"/>
                  <w:divBdr>
                    <w:top w:val="none" w:sz="0" w:space="0" w:color="auto"/>
                    <w:left w:val="none" w:sz="0" w:space="0" w:color="auto"/>
                    <w:bottom w:val="none" w:sz="0" w:space="0" w:color="auto"/>
                    <w:right w:val="none" w:sz="0" w:space="0" w:color="auto"/>
                  </w:divBdr>
                  <w:divsChild>
                    <w:div w:id="889463896">
                      <w:marLeft w:val="0"/>
                      <w:marRight w:val="0"/>
                      <w:marTop w:val="0"/>
                      <w:marBottom w:val="0"/>
                      <w:divBdr>
                        <w:top w:val="none" w:sz="0" w:space="0" w:color="auto"/>
                        <w:left w:val="none" w:sz="0" w:space="0" w:color="auto"/>
                        <w:bottom w:val="none" w:sz="0" w:space="0" w:color="auto"/>
                        <w:right w:val="none" w:sz="0" w:space="0" w:color="auto"/>
                      </w:divBdr>
                      <w:divsChild>
                        <w:div w:id="603537724">
                          <w:marLeft w:val="0"/>
                          <w:marRight w:val="0"/>
                          <w:marTop w:val="0"/>
                          <w:marBottom w:val="0"/>
                          <w:divBdr>
                            <w:top w:val="none" w:sz="0" w:space="0" w:color="auto"/>
                            <w:left w:val="none" w:sz="0" w:space="0" w:color="auto"/>
                            <w:bottom w:val="none" w:sz="0" w:space="0" w:color="auto"/>
                            <w:right w:val="none" w:sz="0" w:space="0" w:color="auto"/>
                          </w:divBdr>
                          <w:divsChild>
                            <w:div w:id="351613923">
                              <w:marLeft w:val="0"/>
                              <w:marRight w:val="0"/>
                              <w:marTop w:val="0"/>
                              <w:marBottom w:val="0"/>
                              <w:divBdr>
                                <w:top w:val="none" w:sz="0" w:space="0" w:color="auto"/>
                                <w:left w:val="none" w:sz="0" w:space="0" w:color="auto"/>
                                <w:bottom w:val="none" w:sz="0" w:space="0" w:color="auto"/>
                                <w:right w:val="none" w:sz="0" w:space="0" w:color="auto"/>
                              </w:divBdr>
                              <w:divsChild>
                                <w:div w:id="513229619">
                                  <w:marLeft w:val="0"/>
                                  <w:marRight w:val="0"/>
                                  <w:marTop w:val="0"/>
                                  <w:marBottom w:val="0"/>
                                  <w:divBdr>
                                    <w:top w:val="none" w:sz="0" w:space="0" w:color="auto"/>
                                    <w:left w:val="none" w:sz="0" w:space="0" w:color="auto"/>
                                    <w:bottom w:val="none" w:sz="0" w:space="0" w:color="auto"/>
                                    <w:right w:val="none" w:sz="0" w:space="0" w:color="auto"/>
                                  </w:divBdr>
                                  <w:divsChild>
                                    <w:div w:id="160974760">
                                      <w:marLeft w:val="0"/>
                                      <w:marRight w:val="0"/>
                                      <w:marTop w:val="0"/>
                                      <w:marBottom w:val="0"/>
                                      <w:divBdr>
                                        <w:top w:val="none" w:sz="0" w:space="0" w:color="auto"/>
                                        <w:left w:val="none" w:sz="0" w:space="0" w:color="auto"/>
                                        <w:bottom w:val="none" w:sz="0" w:space="0" w:color="auto"/>
                                        <w:right w:val="none" w:sz="0" w:space="0" w:color="auto"/>
                                      </w:divBdr>
                                      <w:divsChild>
                                        <w:div w:id="860779748">
                                          <w:marLeft w:val="0"/>
                                          <w:marRight w:val="0"/>
                                          <w:marTop w:val="0"/>
                                          <w:marBottom w:val="0"/>
                                          <w:divBdr>
                                            <w:top w:val="none" w:sz="0" w:space="0" w:color="auto"/>
                                            <w:left w:val="none" w:sz="0" w:space="0" w:color="auto"/>
                                            <w:bottom w:val="none" w:sz="0" w:space="0" w:color="auto"/>
                                            <w:right w:val="none" w:sz="0" w:space="0" w:color="auto"/>
                                          </w:divBdr>
                                          <w:divsChild>
                                            <w:div w:id="94773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episcopalchurch.org/church-that-looks-and-acts-like-jesus/" TargetMode="External"/><Relationship Id="rId2" Type="http://schemas.openxmlformats.org/officeDocument/2006/relationships/hyperlink" Target="https://www.biblia.work/sermons/mark-938-50-commentary-by-amy-oden/" TargetMode="External"/><Relationship Id="rId1" Type="http://schemas.openxmlformats.org/officeDocument/2006/relationships/hyperlink" Target="https://www.workingpreacher.org/commentaries/revised-common-lectionary/ordinary-26-2/commentary-on-mark-938-5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37975-7AB0-E944-8D79-EE9BB497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Stokes</dc:creator>
  <cp:lastModifiedBy>Steve Welch</cp:lastModifiedBy>
  <cp:revision>3</cp:revision>
  <dcterms:created xsi:type="dcterms:W3CDTF">2021-09-26T02:19:00Z</dcterms:created>
  <dcterms:modified xsi:type="dcterms:W3CDTF">2021-09-26T02:34:00Z</dcterms:modified>
</cp:coreProperties>
</file>