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95EB"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La Diócesis de Nueva Jersey - En l ine Sermón</w:t>
      </w:r>
    </w:p>
    <w:p w14:paraId="748336B4"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1 7 Pentecostés - 20 propio - Año B - 19 de septiembre de 2021</w:t>
      </w:r>
    </w:p>
    <w:p w14:paraId="68D68B87"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Jeremías 11: 18-20 ; PD. 54; Santiago 3: 16-4: 6; </w:t>
      </w:r>
      <w:r w:rsidRPr="00A31195">
        <w:rPr>
          <w:rFonts w:ascii="Times New Roman" w:eastAsia="Times New Roman" w:hAnsi="Times New Roman" w:cs="Times New Roman"/>
          <w:b/>
          <w:bCs/>
          <w:color w:val="000000"/>
        </w:rPr>
        <w:t>San Marcos 9: 30-37</w:t>
      </w:r>
    </w:p>
    <w:p w14:paraId="09B3A8DE"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Predicador: El derecho reverendo William H. Stokes, </w:t>
      </w:r>
      <w:r w:rsidRPr="00A31195">
        <w:rPr>
          <w:rFonts w:ascii="Times New Roman" w:eastAsia="Times New Roman" w:hAnsi="Times New Roman" w:cs="Times New Roman"/>
          <w:i/>
          <w:iCs/>
          <w:color w:val="000000"/>
        </w:rPr>
        <w:t>Obispo de la Diócesis de Nueva Jersey</w:t>
      </w:r>
    </w:p>
    <w:p w14:paraId="4C61F290"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w:t>
      </w:r>
    </w:p>
    <w:p w14:paraId="64A354B4"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i/>
          <w:iCs/>
          <w:color w:val="000000"/>
        </w:rPr>
        <w:t> </w:t>
      </w:r>
    </w:p>
    <w:p w14:paraId="68F567C9"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i/>
          <w:iCs/>
          <w:color w:val="000000"/>
        </w:rPr>
        <w:t>Luego llegaron a Capernaum; y cuando estuvo en la casa les preguntó: "¿De qué estaban discutiendo en el camino?" Pero guardaron silencio, porque en el camino habían discutido entre ellos quién era el más grande </w:t>
      </w:r>
      <w:r w:rsidRPr="00A31195">
        <w:rPr>
          <w:rFonts w:ascii="Times New Roman" w:eastAsia="Times New Roman" w:hAnsi="Times New Roman" w:cs="Times New Roman"/>
          <w:color w:val="000000"/>
        </w:rPr>
        <w:t>. San Marcos 9:33 - 34</w:t>
      </w:r>
    </w:p>
    <w:p w14:paraId="299B8787" w14:textId="77777777" w:rsidR="00A31195" w:rsidRPr="00A31195" w:rsidRDefault="00A31195" w:rsidP="00A31195">
      <w:pPr>
        <w:spacing w:line="480" w:lineRule="atLeast"/>
        <w:rPr>
          <w:rFonts w:ascii="Times" w:eastAsia="Times New Roman" w:hAnsi="Times" w:cs="Times New Roman"/>
          <w:color w:val="000000"/>
        </w:rPr>
      </w:pPr>
      <w:r w:rsidRPr="00A31195">
        <w:rPr>
          <w:rFonts w:ascii="Times New Roman" w:eastAsia="Times New Roman" w:hAnsi="Times New Roman" w:cs="Times New Roman"/>
          <w:color w:val="000000"/>
        </w:rPr>
        <w:t> </w:t>
      </w:r>
    </w:p>
    <w:p w14:paraId="4EAB0309" w14:textId="77777777" w:rsidR="00A31195" w:rsidRPr="00A31195" w:rsidRDefault="00A31195" w:rsidP="00A31195">
      <w:pPr>
        <w:spacing w:line="480" w:lineRule="atLeast"/>
        <w:rPr>
          <w:rFonts w:ascii="Times" w:eastAsia="Times New Roman" w:hAnsi="Times" w:cs="Times New Roman"/>
          <w:color w:val="000000"/>
        </w:rPr>
      </w:pPr>
      <w:r w:rsidRPr="00A31195">
        <w:rPr>
          <w:rFonts w:ascii="Times New Roman" w:eastAsia="Times New Roman" w:hAnsi="Times New Roman" w:cs="Times New Roman"/>
          <w:color w:val="000000"/>
        </w:rPr>
        <w:t>En el nombre del Padre y del Hijo y del Espíritu Santo. Amén.</w:t>
      </w:r>
    </w:p>
    <w:p w14:paraId="11A04491"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Soy fan de Ken Burn .  Sé que no estoy solo.  Ken Burns es un gran narrador de historias. Ya sea que esté contando la historia de la Guerra Civil, el béisbol, la Clínica Mayo, nuestros Parques Nacionales o Jazz, sus documentales siempre son magistrales. </w:t>
      </w:r>
    </w:p>
    <w:p w14:paraId="4C732F6A" w14:textId="77777777" w:rsidR="00A31195" w:rsidRPr="00A31195" w:rsidRDefault="00A31195" w:rsidP="00A31195">
      <w:pPr>
        <w:ind w:firstLine="720"/>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Esta noche, PBS transmitirá el estreno de su nuevo documental de cuatro partes, </w:t>
      </w:r>
      <w:hyperlink r:id="rId4" w:history="1">
        <w:r w:rsidRPr="00A31195">
          <w:rPr>
            <w:rFonts w:ascii="Times New Roman" w:eastAsia="Times New Roman" w:hAnsi="Times New Roman" w:cs="Times New Roman"/>
            <w:color w:val="0563C1"/>
            <w:u w:val="single"/>
          </w:rPr>
          <w:t>"Muhammad Ali". </w:t>
        </w:r>
      </w:hyperlink>
      <w:r w:rsidRPr="00A31195">
        <w:rPr>
          <w:rFonts w:ascii="Times New Roman" w:eastAsia="Times New Roman" w:hAnsi="Times New Roman" w:cs="Times New Roman"/>
          <w:color w:val="000000"/>
        </w:rPr>
        <w:t>Cuando era un niño de los años 60 y 70, crecí con la historia de Muhammad Ali. Recuerdo la controversia en torno a su objeción de conciencia a la guerra de Vietnam y su negativa a ser redactado junto con su conversión al Islam con la consiguiente decisión de cambiar su nombre de Cassius Clay a Muhammad Ali . Yo recuerdo la constante jawing entre él y Deportes c aster Howard Cosell y el “Thrilla en Manila”.</w:t>
      </w:r>
    </w:p>
    <w:p w14:paraId="79EECCF2"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A través de uno de mis feligreses de Florida que era de Louisville, más tarde supe de la generosidad y filantropía de Ali, de su amor y preocupación por su ciudad natal y comunidad y especialmente a través del trabajo del </w:t>
      </w:r>
      <w:hyperlink r:id="rId5" w:history="1">
        <w:r w:rsidRPr="00A31195">
          <w:rPr>
            <w:rFonts w:ascii="Times New Roman" w:eastAsia="Times New Roman" w:hAnsi="Times New Roman" w:cs="Times New Roman"/>
            <w:color w:val="0563C1"/>
            <w:u w:val="single"/>
          </w:rPr>
          <w:t>Centro Ali</w:t>
        </w:r>
      </w:hyperlink>
      <w:r w:rsidRPr="00A31195">
        <w:rPr>
          <w:rFonts w:ascii="Times New Roman" w:eastAsia="Times New Roman" w:hAnsi="Times New Roman" w:cs="Times New Roman"/>
          <w:color w:val="000000"/>
        </w:rPr>
        <w:t> en el centro de Louisville, cuya misión expresa es “preservar y compartir el legado y los ideales de Muhammad Ali, para promover el respeto, la esperanza y la comprensión, e inspirar a los adultos y niños de todo el mundo a ser tan grandiosos como puedan ". </w:t>
      </w:r>
      <w:bookmarkStart w:id="0" w:name="_ednref1"/>
      <w:bookmarkEnd w:id="0"/>
      <w:r w:rsidRPr="00A31195">
        <w:rPr>
          <w:rFonts w:ascii="Times" w:eastAsia="Times New Roman" w:hAnsi="Times" w:cs="Times New Roman"/>
          <w:color w:val="000000"/>
          <w:sz w:val="27"/>
          <w:szCs w:val="27"/>
        </w:rPr>
        <w:fldChar w:fldCharType="begin"/>
      </w:r>
      <w:r w:rsidRPr="00A31195">
        <w:rPr>
          <w:rFonts w:ascii="Times" w:eastAsia="Times New Roman" w:hAnsi="Times" w:cs="Times New Roman"/>
          <w:color w:val="000000"/>
          <w:sz w:val="27"/>
          <w:szCs w:val="27"/>
        </w:rPr>
        <w:instrText xml:space="preserve"> HYPERLINK "https://translate.googleusercontent.com/translate_f" \l "_edn1" </w:instrText>
      </w:r>
      <w:r w:rsidRPr="00A31195">
        <w:rPr>
          <w:rFonts w:ascii="Times" w:eastAsia="Times New Roman" w:hAnsi="Times" w:cs="Times New Roman"/>
          <w:color w:val="000000"/>
          <w:sz w:val="27"/>
          <w:szCs w:val="27"/>
        </w:rPr>
        <w:fldChar w:fldCharType="separate"/>
      </w:r>
      <w:r w:rsidRPr="00A31195">
        <w:rPr>
          <w:rFonts w:ascii="Times" w:eastAsia="Times New Roman" w:hAnsi="Times" w:cs="Times New Roman"/>
          <w:color w:val="0000FF"/>
          <w:sz w:val="27"/>
          <w:szCs w:val="27"/>
          <w:u w:val="single"/>
        </w:rPr>
        <w:t>[1]</w:t>
      </w:r>
      <w:r w:rsidRPr="00A31195">
        <w:rPr>
          <w:rFonts w:ascii="Times" w:eastAsia="Times New Roman" w:hAnsi="Times" w:cs="Times New Roman"/>
          <w:color w:val="000000"/>
          <w:sz w:val="27"/>
          <w:szCs w:val="27"/>
        </w:rPr>
        <w:fldChar w:fldCharType="end"/>
      </w:r>
      <w:r w:rsidRPr="00A31195">
        <w:rPr>
          <w:rFonts w:ascii="Times New Roman" w:eastAsia="Times New Roman" w:hAnsi="Times New Roman" w:cs="Times New Roman"/>
          <w:color w:val="000000"/>
        </w:rPr>
        <w:t> </w:t>
      </w:r>
    </w:p>
    <w:p w14:paraId="59395F24" w14:textId="77777777" w:rsidR="00A31195" w:rsidRPr="00A31195" w:rsidRDefault="00A31195" w:rsidP="00A31195">
      <w:pPr>
        <w:ind w:firstLine="720"/>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Grandeza. Fue el tema de la vida de Ali. "Es difícil ser humilde cuando eres tan bueno como yo ...", dijo una vez. "Soy el mejor, lo dije incluso antes de darme cuenta".</w:t>
      </w:r>
      <w:bookmarkStart w:id="1" w:name="_ednref2"/>
      <w:bookmarkEnd w:id="1"/>
      <w:r w:rsidRPr="00A31195">
        <w:rPr>
          <w:rFonts w:ascii="Times" w:eastAsia="Times New Roman" w:hAnsi="Times" w:cs="Times New Roman"/>
          <w:color w:val="000000"/>
          <w:sz w:val="27"/>
          <w:szCs w:val="27"/>
        </w:rPr>
        <w:fldChar w:fldCharType="begin"/>
      </w:r>
      <w:r w:rsidRPr="00A31195">
        <w:rPr>
          <w:rFonts w:ascii="Times" w:eastAsia="Times New Roman" w:hAnsi="Times" w:cs="Times New Roman"/>
          <w:color w:val="000000"/>
          <w:sz w:val="27"/>
          <w:szCs w:val="27"/>
        </w:rPr>
        <w:instrText xml:space="preserve"> HYPERLINK "https://translate.googleusercontent.com/translate_f" \l "_edn2" </w:instrText>
      </w:r>
      <w:r w:rsidRPr="00A31195">
        <w:rPr>
          <w:rFonts w:ascii="Times" w:eastAsia="Times New Roman" w:hAnsi="Times" w:cs="Times New Roman"/>
          <w:color w:val="000000"/>
          <w:sz w:val="27"/>
          <w:szCs w:val="27"/>
        </w:rPr>
        <w:fldChar w:fldCharType="separate"/>
      </w:r>
      <w:r w:rsidRPr="00A31195">
        <w:rPr>
          <w:rFonts w:ascii="Times" w:eastAsia="Times New Roman" w:hAnsi="Times" w:cs="Times New Roman"/>
          <w:color w:val="0000FF"/>
          <w:sz w:val="27"/>
          <w:szCs w:val="27"/>
          <w:u w:val="single"/>
        </w:rPr>
        <w:t>[2] </w:t>
      </w:r>
      <w:r w:rsidRPr="00A31195">
        <w:rPr>
          <w:rFonts w:ascii="Times" w:eastAsia="Times New Roman" w:hAnsi="Times" w:cs="Times New Roman"/>
          <w:color w:val="000000"/>
          <w:sz w:val="27"/>
          <w:szCs w:val="27"/>
        </w:rPr>
        <w:fldChar w:fldCharType="end"/>
      </w:r>
      <w:r w:rsidRPr="00A31195">
        <w:rPr>
          <w:rFonts w:ascii="Times New Roman" w:eastAsia="Times New Roman" w:hAnsi="Times New Roman" w:cs="Times New Roman"/>
          <w:color w:val="000000"/>
        </w:rPr>
        <w:t>Sí, él también dijo eso.</w:t>
      </w:r>
    </w:p>
    <w:p w14:paraId="0903D268" w14:textId="77777777" w:rsidR="00A31195" w:rsidRPr="00A31195" w:rsidRDefault="00A31195" w:rsidP="00A31195">
      <w:pPr>
        <w:ind w:firstLine="720"/>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Pero h electrónico vez también dijo: "El servicio a otros es el alquiler que paga por su habitación aquí en la tierra."</w:t>
      </w:r>
      <w:bookmarkStart w:id="2" w:name="_ednref3"/>
      <w:bookmarkEnd w:id="2"/>
      <w:r w:rsidRPr="00A31195">
        <w:rPr>
          <w:rFonts w:ascii="Times" w:eastAsia="Times New Roman" w:hAnsi="Times" w:cs="Times New Roman"/>
          <w:color w:val="000000"/>
          <w:sz w:val="27"/>
          <w:szCs w:val="27"/>
        </w:rPr>
        <w:fldChar w:fldCharType="begin"/>
      </w:r>
      <w:r w:rsidRPr="00A31195">
        <w:rPr>
          <w:rFonts w:ascii="Times" w:eastAsia="Times New Roman" w:hAnsi="Times" w:cs="Times New Roman"/>
          <w:color w:val="000000"/>
          <w:sz w:val="27"/>
          <w:szCs w:val="27"/>
        </w:rPr>
        <w:instrText xml:space="preserve"> HYPERLINK "https://translate.googleusercontent.com/translate_f" \l "_edn3" </w:instrText>
      </w:r>
      <w:r w:rsidRPr="00A31195">
        <w:rPr>
          <w:rFonts w:ascii="Times" w:eastAsia="Times New Roman" w:hAnsi="Times" w:cs="Times New Roman"/>
          <w:color w:val="000000"/>
          <w:sz w:val="27"/>
          <w:szCs w:val="27"/>
        </w:rPr>
        <w:fldChar w:fldCharType="separate"/>
      </w:r>
      <w:r w:rsidRPr="00A31195">
        <w:rPr>
          <w:rFonts w:ascii="Times" w:eastAsia="Times New Roman" w:hAnsi="Times" w:cs="Times New Roman"/>
          <w:color w:val="0000FF"/>
          <w:sz w:val="27"/>
          <w:szCs w:val="27"/>
          <w:u w:val="single"/>
        </w:rPr>
        <w:t>[3] </w:t>
      </w:r>
      <w:r w:rsidRPr="00A31195">
        <w:rPr>
          <w:rFonts w:ascii="Times" w:eastAsia="Times New Roman" w:hAnsi="Times" w:cs="Times New Roman"/>
          <w:color w:val="000000"/>
          <w:sz w:val="27"/>
          <w:szCs w:val="27"/>
        </w:rPr>
        <w:fldChar w:fldCharType="end"/>
      </w:r>
      <w:r w:rsidRPr="00A31195">
        <w:rPr>
          <w:rFonts w:ascii="Times New Roman" w:eastAsia="Times New Roman" w:hAnsi="Times New Roman" w:cs="Times New Roman"/>
          <w:color w:val="000000"/>
        </w:rPr>
        <w:t>  Pues que ‘es acerca de la grandeza demasiado , ¿verdad ? La lectura del Evangelio de hoy ciertamente suena bien.</w:t>
      </w:r>
    </w:p>
    <w:p w14:paraId="72AB8997" w14:textId="77777777" w:rsidR="00A31195" w:rsidRPr="00A31195" w:rsidRDefault="00A31195" w:rsidP="00A31195">
      <w:pPr>
        <w:ind w:firstLine="720"/>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La lectura de hoy comienza con la predicción de la segunda pasión de Jesús.  Él está caminando a lo largo de la carretera de Galilea con sus discípulos y les está enseñando. </w:t>
      </w:r>
    </w:p>
    <w:p w14:paraId="39CA4D55"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Th e primera vez que Jesús ha d predijo su pasión, que había estado caminando a lo largo de wi ª sus discípulos en el camino de Cesarea de Filipo .</w:t>
      </w:r>
      <w:bookmarkStart w:id="3" w:name="_ednref4"/>
      <w:bookmarkEnd w:id="3"/>
      <w:r w:rsidRPr="00A31195">
        <w:rPr>
          <w:rFonts w:ascii="Times" w:eastAsia="Times New Roman" w:hAnsi="Times" w:cs="Times New Roman"/>
          <w:color w:val="000000"/>
          <w:sz w:val="27"/>
          <w:szCs w:val="27"/>
        </w:rPr>
        <w:fldChar w:fldCharType="begin"/>
      </w:r>
      <w:r w:rsidRPr="00A31195">
        <w:rPr>
          <w:rFonts w:ascii="Times" w:eastAsia="Times New Roman" w:hAnsi="Times" w:cs="Times New Roman"/>
          <w:color w:val="000000"/>
          <w:sz w:val="27"/>
          <w:szCs w:val="27"/>
        </w:rPr>
        <w:instrText xml:space="preserve"> HYPERLINK "https://translate.googleusercontent.com/translate_f" \l "_edn4" </w:instrText>
      </w:r>
      <w:r w:rsidRPr="00A31195">
        <w:rPr>
          <w:rFonts w:ascii="Times" w:eastAsia="Times New Roman" w:hAnsi="Times" w:cs="Times New Roman"/>
          <w:color w:val="000000"/>
          <w:sz w:val="27"/>
          <w:szCs w:val="27"/>
        </w:rPr>
        <w:fldChar w:fldCharType="separate"/>
      </w:r>
      <w:r w:rsidRPr="00A31195">
        <w:rPr>
          <w:rFonts w:ascii="Times" w:eastAsia="Times New Roman" w:hAnsi="Times" w:cs="Times New Roman"/>
          <w:color w:val="0000FF"/>
          <w:sz w:val="27"/>
          <w:szCs w:val="27"/>
          <w:u w:val="single"/>
        </w:rPr>
        <w:t>[4] </w:t>
      </w:r>
      <w:r w:rsidRPr="00A31195">
        <w:rPr>
          <w:rFonts w:ascii="Times" w:eastAsia="Times New Roman" w:hAnsi="Times" w:cs="Times New Roman"/>
          <w:color w:val="000000"/>
          <w:sz w:val="27"/>
          <w:szCs w:val="27"/>
        </w:rPr>
        <w:fldChar w:fldCharType="end"/>
      </w:r>
      <w:r w:rsidRPr="00A31195">
        <w:rPr>
          <w:rFonts w:ascii="Times New Roman" w:eastAsia="Times New Roman" w:hAnsi="Times New Roman" w:cs="Times New Roman"/>
          <w:color w:val="000000"/>
        </w:rPr>
        <w:t>Escuchamos el relato de eso en la lectura del Evangelio de la semana pasada de Marcos, capítulo 8. Los discípulos no lo entendieron la primera vez .  T sombrero primera vez , cuando Jesús predijo su pasión, Pedro reprendió a él , diciendo , en efecto , “No, no, no, eso no es lo que significa ser el Mesías está a punto. ¿Qué clase de Mesías es el que sufre, es rechazado y muere? ”</w:t>
      </w:r>
    </w:p>
    <w:p w14:paraId="210589E0"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Jesús sabía exactamente lo que estaba hablando XX en primera vez , aunque , y reprendió a Pedro ; lo vistió delante de todos los demás ; sa ying a él, “Get Behind Me Satan” (Marcos 8:33). Peter debe haber estado mortificado. Los discípulos deben haberse preguntado qué estaba pasando.  Lo dejaron ir , trataron de olvidarlo.</w:t>
      </w:r>
    </w:p>
    <w:p w14:paraId="6C87219A"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lastRenderedPageBreak/>
        <w:t>              Pero Jesús d oesn' t deje que se vaya . Él dobla hacia abajo.  T oye son todas caminar juntos de nuevo , esta vez en el camino de Galilea (Marcos 09:30 y siguientes) . Jesús comienza a enseñarles de nuevo , diciendo: </w:t>
      </w:r>
      <w:r w:rsidRPr="00A31195">
        <w:rPr>
          <w:rFonts w:ascii="Times New Roman" w:eastAsia="Times New Roman" w:hAnsi="Times New Roman" w:cs="Times New Roman"/>
          <w:i/>
          <w:iCs/>
          <w:color w:val="000000"/>
        </w:rPr>
        <w:t>“El Hijo del Hombre será entregado en manos humanas, y lo matarán, y tres días después de ser muerto, resucitará” </w:t>
      </w:r>
      <w:r w:rsidRPr="00A31195">
        <w:rPr>
          <w:rFonts w:ascii="Times New Roman" w:eastAsia="Times New Roman" w:hAnsi="Times New Roman" w:cs="Times New Roman"/>
          <w:color w:val="000000"/>
        </w:rPr>
        <w:t>(Marcos 9:31). Marcos nos dice, </w:t>
      </w:r>
      <w:r w:rsidRPr="00A31195">
        <w:rPr>
          <w:rFonts w:ascii="Times New Roman" w:eastAsia="Times New Roman" w:hAnsi="Times New Roman" w:cs="Times New Roman"/>
          <w:i/>
          <w:iCs/>
          <w:color w:val="000000"/>
        </w:rPr>
        <w:t>“no entendían lo que decía y tenían miedo de preguntarle” </w:t>
      </w:r>
      <w:r w:rsidRPr="00A31195">
        <w:rPr>
          <w:rFonts w:ascii="Times New Roman" w:eastAsia="Times New Roman" w:hAnsi="Times New Roman" w:cs="Times New Roman"/>
          <w:color w:val="000000"/>
        </w:rPr>
        <w:t>(Marcos 9:32).</w:t>
      </w:r>
      <w:r w:rsidRPr="00A31195">
        <w:rPr>
          <w:rFonts w:ascii="Times New Roman" w:eastAsia="Times New Roman" w:hAnsi="Times New Roman" w:cs="Times New Roman"/>
          <w:i/>
          <w:iCs/>
          <w:color w:val="000000"/>
        </w:rPr>
        <w:t> </w:t>
      </w:r>
      <w:r w:rsidRPr="00A31195">
        <w:rPr>
          <w:rFonts w:ascii="Times New Roman" w:eastAsia="Times New Roman" w:hAnsi="Times New Roman" w:cs="Times New Roman"/>
          <w:color w:val="000000"/>
        </w:rPr>
        <w:t>               </w:t>
      </w:r>
    </w:p>
    <w:p w14:paraId="1720F8E0"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Me encanta la brutal honestidad del narrador de Mark al decirnos esto, ¿a ti no? No tienen ni idea. Están dando vueltas y torpemente y no tienen ni idea. Ellos no lo entienden. No lo entienden en absoluto. T oye no entiendo lo que está diciendo y tienen miedo de preguntarle. T sombrero comprensible. Después de todo, mira cómo se había abalanzado sobre Peter . No quieren pasar por eso , así que simplemente lo ignoran y comienzan a hablar entre ellos. T que conduce a hablar de ellos argumentando entre unos y otros . Jesús los escucha.                </w:t>
      </w:r>
    </w:p>
    <w:p w14:paraId="66F85A73"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Mark deja esto en claro .  </w:t>
      </w:r>
      <w:r w:rsidRPr="00A31195">
        <w:rPr>
          <w:rFonts w:ascii="Times New Roman" w:eastAsia="Times New Roman" w:hAnsi="Times New Roman" w:cs="Times New Roman"/>
          <w:i/>
          <w:iCs/>
          <w:color w:val="000000"/>
        </w:rPr>
        <w:t>Entonces llegaron a Capernaum y cuando él estuvo en la casa, les preguntó: '¿De qué estaban discutiendo en el camino?' ” </w:t>
      </w:r>
      <w:r w:rsidRPr="00A31195">
        <w:rPr>
          <w:rFonts w:ascii="Times New Roman" w:eastAsia="Times New Roman" w:hAnsi="Times New Roman" w:cs="Times New Roman"/>
          <w:color w:val="000000"/>
        </w:rPr>
        <w:t>(Marcos 9:33).</w:t>
      </w:r>
    </w:p>
    <w:p w14:paraId="60B2ED01"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¡Están arrestados! B usted y avergonzado . Lo había oído todo. Y ellos lo saben. El texto nos dice que después de que Jesús deliberadamente les preguntó de qué habían estado hablando en el camino, “guardaron silencio ...” (Marcos 9:34).</w:t>
      </w:r>
    </w:p>
    <w:p w14:paraId="4B3B2989"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Puedes apostar que estaban callados y avergonzados, porque a lo largo del camino, habían estado discutiendo entre ellos el gran tema de Muhammad 'Ali: "quién era el más grande ".  Es probable que, en su opinión, la grandeza implicara poder y privilegio de lugar .</w:t>
      </w:r>
    </w:p>
    <w:p w14:paraId="37B5555F" w14:textId="77777777" w:rsidR="00A31195" w:rsidRPr="00A31195" w:rsidRDefault="00A31195" w:rsidP="00A31195">
      <w:pPr>
        <w:ind w:firstLine="720"/>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Yo s evidente t oye no había oído o entendido a Jesús en el camino de Cesarea de Filipo ; h anuncio no se escucha o se le entiende en la carretera que conduce de Galilea ; h anuncio no se escucha o se entendía lo que estaba diciendo cuando les dijo que su mesiánica autocomprensión se definiría por el servicio y el sacrificio y el sufrimiento por el bien de los demás , incluso hasta el punto de la muerte; muerte en una cruz.</w:t>
      </w:r>
    </w:p>
    <w:p w14:paraId="4298E6DE"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S o cuando se sienta allí en esa casa, que tenga solo se enfrentó a ellos, los desafió, acerca de sus prioridades y de sus categorías interesadas de poder, privilegio y prestigio, Jesús intentos para que sea más claro para ellos .              </w:t>
      </w:r>
    </w:p>
    <w:p w14:paraId="7EDDA5D1"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Marcos nos dice que Jesús les expuso claramente sobre sí mismo y sobre lo que significa ser uno de sus discípulos: </w:t>
      </w:r>
      <w:r w:rsidRPr="00A31195">
        <w:rPr>
          <w:rFonts w:ascii="Times New Roman" w:eastAsia="Times New Roman" w:hAnsi="Times New Roman" w:cs="Times New Roman"/>
          <w:i/>
          <w:iCs/>
          <w:color w:val="000000"/>
        </w:rPr>
        <w:t>“El que quiera ser el primero, sea el último de todos y el servidor de todos” </w:t>
      </w:r>
      <w:r w:rsidRPr="00A31195">
        <w:rPr>
          <w:rFonts w:ascii="Times New Roman" w:eastAsia="Times New Roman" w:hAnsi="Times New Roman" w:cs="Times New Roman"/>
          <w:color w:val="000000"/>
        </w:rPr>
        <w:t>(Marcos 9:35). En una parábola encarnada , tomó a un niño pequeño - los niños se encuentran entre la categoría de personas más vulnerables tanto en su cultura como en la nuestra - y les dijo: </w:t>
      </w:r>
      <w:r w:rsidRPr="00A31195">
        <w:rPr>
          <w:rFonts w:ascii="Times New Roman" w:eastAsia="Times New Roman" w:hAnsi="Times New Roman" w:cs="Times New Roman"/>
          <w:i/>
          <w:iCs/>
          <w:color w:val="000000"/>
        </w:rPr>
        <w:t>“El que recibe a un niño como este en mi nombre, me recibe a mí, y el que me recibe a mí me da la bienvenida. no yo, sino el que me envió ” </w:t>
      </w:r>
      <w:r w:rsidRPr="00A31195">
        <w:rPr>
          <w:rFonts w:ascii="Times New Roman" w:eastAsia="Times New Roman" w:hAnsi="Times New Roman" w:cs="Times New Roman"/>
          <w:color w:val="000000"/>
        </w:rPr>
        <w:t>(Marcos 9:37).</w:t>
      </w:r>
    </w:p>
    <w:p w14:paraId="182F3498" w14:textId="77777777" w:rsidR="00A31195" w:rsidRPr="00A31195" w:rsidRDefault="00A31195" w:rsidP="00A31195">
      <w:pPr>
        <w:ind w:firstLine="720"/>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La erudita luterana del Nuevo Testamento Elizabeth Johnson lo resume bien cuando, al comentar este pasaje, escribe: “ La gracia radical de Dios que Jesús proclama y vive borra por completo las nociones de grandeza del mundo basadas en el estatus, la riqueza, los logros, etc. una de las razones por las que nos resistimos tanto a la gracia. Es mucho más atractivo ser grandioso en los términos del mundo que en los términos de Jesús. Grandeza en los términos de Jesús significa ser humilde, humilde y vulnerable como un niño. La grandeza en los términos de Jesús es arriesgada; incluso puede provocar la muerte de una persona. Pero como Jesús enseña repetidamente, su camino hacia la grandeza es también el camino de la vida ”.</w:t>
      </w:r>
      <w:bookmarkStart w:id="4" w:name="_ednref5"/>
      <w:bookmarkEnd w:id="4"/>
      <w:r w:rsidRPr="00A31195">
        <w:rPr>
          <w:rFonts w:ascii="Times" w:eastAsia="Times New Roman" w:hAnsi="Times" w:cs="Times New Roman"/>
          <w:color w:val="000000"/>
          <w:sz w:val="27"/>
          <w:szCs w:val="27"/>
        </w:rPr>
        <w:fldChar w:fldCharType="begin"/>
      </w:r>
      <w:r w:rsidRPr="00A31195">
        <w:rPr>
          <w:rFonts w:ascii="Times" w:eastAsia="Times New Roman" w:hAnsi="Times" w:cs="Times New Roman"/>
          <w:color w:val="000000"/>
          <w:sz w:val="27"/>
          <w:szCs w:val="27"/>
        </w:rPr>
        <w:instrText xml:space="preserve"> HYPERLINK "https://translate.googleusercontent.com/translate_f" \l "_edn5" </w:instrText>
      </w:r>
      <w:r w:rsidRPr="00A31195">
        <w:rPr>
          <w:rFonts w:ascii="Times" w:eastAsia="Times New Roman" w:hAnsi="Times" w:cs="Times New Roman"/>
          <w:color w:val="000000"/>
          <w:sz w:val="27"/>
          <w:szCs w:val="27"/>
        </w:rPr>
        <w:fldChar w:fldCharType="separate"/>
      </w:r>
      <w:r w:rsidRPr="00A31195">
        <w:rPr>
          <w:rFonts w:ascii="Times" w:eastAsia="Times New Roman" w:hAnsi="Times" w:cs="Times New Roman"/>
          <w:color w:val="0000FF"/>
          <w:sz w:val="27"/>
          <w:szCs w:val="27"/>
          <w:u w:val="single"/>
        </w:rPr>
        <w:t>[5] </w:t>
      </w:r>
      <w:r w:rsidRPr="00A31195">
        <w:rPr>
          <w:rFonts w:ascii="Times" w:eastAsia="Times New Roman" w:hAnsi="Times" w:cs="Times New Roman"/>
          <w:color w:val="000000"/>
          <w:sz w:val="27"/>
          <w:szCs w:val="27"/>
        </w:rPr>
        <w:fldChar w:fldCharType="end"/>
      </w:r>
      <w:r w:rsidRPr="00A31195">
        <w:rPr>
          <w:rFonts w:ascii="Times New Roman" w:eastAsia="Times New Roman" w:hAnsi="Times New Roman" w:cs="Times New Roman"/>
          <w:color w:val="000000"/>
        </w:rPr>
        <w:t>Y así es.</w:t>
      </w:r>
    </w:p>
    <w:p w14:paraId="660173D3" w14:textId="77777777" w:rsidR="00A31195" w:rsidRPr="00A31195" w:rsidRDefault="00A31195" w:rsidP="00A31195">
      <w:pPr>
        <w:ind w:firstLine="720"/>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xml:space="preserve">W uando la bienvenida y servir a los marginados : los niños, los oprimidos , de bienvenida y servir a los que no tienen poder - podríamos pensar en refugiados afganos o los inmigrantes en nuestras fronteras , por ejemplo - cuando damos la bienvenida a aquellos que se </w:t>
      </w:r>
      <w:r w:rsidRPr="00A31195">
        <w:rPr>
          <w:rFonts w:ascii="Times New Roman" w:eastAsia="Times New Roman" w:hAnsi="Times New Roman" w:cs="Times New Roman"/>
          <w:color w:val="000000"/>
        </w:rPr>
        <w:lastRenderedPageBreak/>
        <w:t>rompe a través del abuso y la adicción, cuando acoger y servir a quienes saben que necesitan a Cristo y su amor o acoger y servir a quienes aún no han descubierto esa necesidad ... Cuando damos la bienvenida a todos en su nombre y amor, estamos acogiendo al mismo Cristo . W uando damos la bienvenida a Cristo, damos la bienvenida a Dios . </w:t>
      </w:r>
    </w:p>
    <w:p w14:paraId="60C53FDD" w14:textId="77777777" w:rsidR="00A31195" w:rsidRPr="00A31195" w:rsidRDefault="00A31195" w:rsidP="00A31195">
      <w:pPr>
        <w:ind w:firstLine="720"/>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Y aquí está el golpe de gracia: En esto, nos asegura Jesús, está nuestra grandeza. </w:t>
      </w:r>
    </w:p>
    <w:p w14:paraId="0A2FF5CD" w14:textId="77777777" w:rsidR="00A31195" w:rsidRPr="00A31195" w:rsidRDefault="00A31195" w:rsidP="00A31195">
      <w:pPr>
        <w:ind w:firstLine="720"/>
        <w:rPr>
          <w:rFonts w:ascii="Times" w:eastAsia="Times New Roman" w:hAnsi="Times" w:cs="Times New Roman"/>
          <w:color w:val="000000"/>
          <w:sz w:val="27"/>
          <w:szCs w:val="27"/>
        </w:rPr>
      </w:pPr>
      <w:r w:rsidRPr="00A31195">
        <w:rPr>
          <w:rFonts w:ascii="Times New Roman" w:eastAsia="Times New Roman" w:hAnsi="Times New Roman" w:cs="Times New Roman"/>
          <w:color w:val="000000"/>
        </w:rPr>
        <w:t> </w:t>
      </w:r>
    </w:p>
    <w:p w14:paraId="6CF57E41" w14:textId="77777777" w:rsidR="00A31195" w:rsidRPr="00A31195" w:rsidRDefault="00E56138" w:rsidP="00A31195">
      <w:pPr>
        <w:rPr>
          <w:rFonts w:ascii="Times New Roman" w:eastAsia="Times New Roman" w:hAnsi="Times New Roman" w:cs="Times New Roman"/>
        </w:rPr>
      </w:pPr>
      <w:r w:rsidRPr="00A31195">
        <w:rPr>
          <w:rFonts w:ascii="Times New Roman" w:eastAsia="Times New Roman" w:hAnsi="Times New Roman" w:cs="Times New Roman"/>
          <w:noProof/>
        </w:rPr>
        <w:pict w14:anchorId="456B50E7">
          <v:rect id="_x0000_i1025" alt="" style="width:324.95pt;height:.75pt;mso-width-percent:0;mso-height-percent:0;mso-width-percent:0;mso-height-percent:0" o:hrpct="0" o:hrstd="t" o:hrnoshade="t" o:hr="t" fillcolor="black" stroked="f"/>
        </w:pict>
      </w:r>
    </w:p>
    <w:bookmarkStart w:id="5" w:name="_edn1"/>
    <w:bookmarkEnd w:id="5"/>
    <w:p w14:paraId="20F97A14" w14:textId="77777777" w:rsidR="00A31195" w:rsidRPr="00A31195" w:rsidRDefault="00A31195" w:rsidP="00A31195">
      <w:pPr>
        <w:rPr>
          <w:rFonts w:ascii="Times" w:eastAsia="Times New Roman" w:hAnsi="Times" w:cs="Times New Roman"/>
          <w:color w:val="000000"/>
          <w:sz w:val="27"/>
          <w:szCs w:val="27"/>
        </w:rPr>
      </w:pPr>
      <w:r w:rsidRPr="00A31195">
        <w:rPr>
          <w:rFonts w:ascii="Times" w:eastAsia="Times New Roman" w:hAnsi="Times" w:cs="Times New Roman"/>
          <w:color w:val="000000"/>
          <w:sz w:val="27"/>
          <w:szCs w:val="27"/>
        </w:rPr>
        <w:fldChar w:fldCharType="begin"/>
      </w:r>
      <w:r w:rsidRPr="00A31195">
        <w:rPr>
          <w:rFonts w:ascii="Times" w:eastAsia="Times New Roman" w:hAnsi="Times" w:cs="Times New Roman"/>
          <w:color w:val="000000"/>
          <w:sz w:val="27"/>
          <w:szCs w:val="27"/>
        </w:rPr>
        <w:instrText xml:space="preserve"> HYPERLINK "https://translate.googleusercontent.com/translate_f" \l "_ednref1" </w:instrText>
      </w:r>
      <w:r w:rsidRPr="00A31195">
        <w:rPr>
          <w:rFonts w:ascii="Times" w:eastAsia="Times New Roman" w:hAnsi="Times" w:cs="Times New Roman"/>
          <w:color w:val="000000"/>
          <w:sz w:val="27"/>
          <w:szCs w:val="27"/>
        </w:rPr>
        <w:fldChar w:fldCharType="separate"/>
      </w:r>
      <w:r w:rsidRPr="00A31195">
        <w:rPr>
          <w:rFonts w:ascii="Times" w:eastAsia="Times New Roman" w:hAnsi="Times" w:cs="Times New Roman"/>
          <w:color w:val="0000FF"/>
          <w:sz w:val="27"/>
          <w:szCs w:val="27"/>
          <w:u w:val="single"/>
        </w:rPr>
        <w:t>[1] </w:t>
      </w:r>
      <w:r w:rsidRPr="00A31195">
        <w:rPr>
          <w:rFonts w:ascii="Times" w:eastAsia="Times New Roman" w:hAnsi="Times" w:cs="Times New Roman"/>
          <w:color w:val="000000"/>
          <w:sz w:val="27"/>
          <w:szCs w:val="27"/>
        </w:rPr>
        <w:fldChar w:fldCharType="end"/>
      </w:r>
      <w:r w:rsidRPr="00A31195">
        <w:rPr>
          <w:rFonts w:ascii="Times New Roman" w:eastAsia="Times New Roman" w:hAnsi="Times New Roman" w:cs="Times New Roman"/>
          <w:color w:val="000000"/>
          <w:sz w:val="20"/>
          <w:szCs w:val="20"/>
        </w:rPr>
        <w:t>Sitio web de Ali Center que se encuentra en </w:t>
      </w:r>
      <w:hyperlink r:id="rId6" w:history="1">
        <w:r w:rsidRPr="00A31195">
          <w:rPr>
            <w:rFonts w:ascii="Times New Roman" w:eastAsia="Times New Roman" w:hAnsi="Times New Roman" w:cs="Times New Roman"/>
            <w:color w:val="0563C1"/>
            <w:sz w:val="20"/>
            <w:szCs w:val="20"/>
            <w:u w:val="single"/>
          </w:rPr>
          <w:t>https://alicenter.org/about-us/</w:t>
        </w:r>
      </w:hyperlink>
    </w:p>
    <w:bookmarkStart w:id="6" w:name="_edn2"/>
    <w:bookmarkEnd w:id="6"/>
    <w:p w14:paraId="1DCD0B7D" w14:textId="77777777" w:rsidR="00A31195" w:rsidRPr="00A31195" w:rsidRDefault="00A31195" w:rsidP="00A31195">
      <w:pPr>
        <w:rPr>
          <w:rFonts w:ascii="Times" w:eastAsia="Times New Roman" w:hAnsi="Times" w:cs="Times New Roman"/>
          <w:color w:val="000000"/>
          <w:sz w:val="27"/>
          <w:szCs w:val="27"/>
        </w:rPr>
      </w:pPr>
      <w:r w:rsidRPr="00A31195">
        <w:rPr>
          <w:rFonts w:ascii="Times" w:eastAsia="Times New Roman" w:hAnsi="Times" w:cs="Times New Roman"/>
          <w:color w:val="000000"/>
          <w:sz w:val="27"/>
          <w:szCs w:val="27"/>
        </w:rPr>
        <w:fldChar w:fldCharType="begin"/>
      </w:r>
      <w:r w:rsidRPr="00A31195">
        <w:rPr>
          <w:rFonts w:ascii="Times" w:eastAsia="Times New Roman" w:hAnsi="Times" w:cs="Times New Roman"/>
          <w:color w:val="000000"/>
          <w:sz w:val="27"/>
          <w:szCs w:val="27"/>
        </w:rPr>
        <w:instrText xml:space="preserve"> HYPERLINK "https://translate.googleusercontent.com/translate_f" \l "_ednref2" </w:instrText>
      </w:r>
      <w:r w:rsidRPr="00A31195">
        <w:rPr>
          <w:rFonts w:ascii="Times" w:eastAsia="Times New Roman" w:hAnsi="Times" w:cs="Times New Roman"/>
          <w:color w:val="000000"/>
          <w:sz w:val="27"/>
          <w:szCs w:val="27"/>
        </w:rPr>
        <w:fldChar w:fldCharType="separate"/>
      </w:r>
      <w:r w:rsidRPr="00A31195">
        <w:rPr>
          <w:rFonts w:ascii="Times" w:eastAsia="Times New Roman" w:hAnsi="Times" w:cs="Times New Roman"/>
          <w:color w:val="0000FF"/>
          <w:sz w:val="27"/>
          <w:szCs w:val="27"/>
          <w:u w:val="single"/>
        </w:rPr>
        <w:t>[2] </w:t>
      </w:r>
      <w:r w:rsidRPr="00A31195">
        <w:rPr>
          <w:rFonts w:ascii="Times" w:eastAsia="Times New Roman" w:hAnsi="Times" w:cs="Times New Roman"/>
          <w:color w:val="000000"/>
          <w:sz w:val="27"/>
          <w:szCs w:val="27"/>
        </w:rPr>
        <w:fldChar w:fldCharType="end"/>
      </w:r>
      <w:r w:rsidRPr="00A31195">
        <w:rPr>
          <w:rFonts w:ascii="Times New Roman" w:eastAsia="Times New Roman" w:hAnsi="Times New Roman" w:cs="Times New Roman"/>
          <w:color w:val="000000"/>
          <w:sz w:val="20"/>
          <w:szCs w:val="20"/>
        </w:rPr>
        <w:t>Ver “30 de las mejores citas de Muhammad Ali” - USA Today Sports (en línea) - 3 de junio de 2016 disponible en </w:t>
      </w:r>
      <w:hyperlink r:id="rId7" w:history="1">
        <w:r w:rsidRPr="00A31195">
          <w:rPr>
            <w:rFonts w:ascii="Times New Roman" w:eastAsia="Times New Roman" w:hAnsi="Times New Roman" w:cs="Times New Roman"/>
            <w:color w:val="0563C1"/>
            <w:sz w:val="20"/>
            <w:szCs w:val="20"/>
            <w:u w:val="single"/>
          </w:rPr>
          <w:t>https://www.usatoday.com/story/sports/boxing/2016/06/03/ muhammad-ali-mejores-citas-boxeo / 85370850 /</w:t>
        </w:r>
      </w:hyperlink>
    </w:p>
    <w:bookmarkStart w:id="7" w:name="_edn3"/>
    <w:bookmarkEnd w:id="7"/>
    <w:p w14:paraId="5E3E730E" w14:textId="77777777" w:rsidR="00A31195" w:rsidRPr="00A31195" w:rsidRDefault="00A31195" w:rsidP="00A31195">
      <w:pPr>
        <w:rPr>
          <w:rFonts w:ascii="Times" w:eastAsia="Times New Roman" w:hAnsi="Times" w:cs="Times New Roman"/>
          <w:color w:val="000000"/>
          <w:sz w:val="27"/>
          <w:szCs w:val="27"/>
        </w:rPr>
      </w:pPr>
      <w:r w:rsidRPr="00A31195">
        <w:rPr>
          <w:rFonts w:ascii="Times" w:eastAsia="Times New Roman" w:hAnsi="Times" w:cs="Times New Roman"/>
          <w:color w:val="000000"/>
          <w:sz w:val="27"/>
          <w:szCs w:val="27"/>
        </w:rPr>
        <w:fldChar w:fldCharType="begin"/>
      </w:r>
      <w:r w:rsidRPr="00A31195">
        <w:rPr>
          <w:rFonts w:ascii="Times" w:eastAsia="Times New Roman" w:hAnsi="Times" w:cs="Times New Roman"/>
          <w:color w:val="000000"/>
          <w:sz w:val="27"/>
          <w:szCs w:val="27"/>
        </w:rPr>
        <w:instrText xml:space="preserve"> HYPERLINK "https://translate.googleusercontent.com/translate_f" \l "_ednref3" </w:instrText>
      </w:r>
      <w:r w:rsidRPr="00A31195">
        <w:rPr>
          <w:rFonts w:ascii="Times" w:eastAsia="Times New Roman" w:hAnsi="Times" w:cs="Times New Roman"/>
          <w:color w:val="000000"/>
          <w:sz w:val="27"/>
          <w:szCs w:val="27"/>
        </w:rPr>
        <w:fldChar w:fldCharType="separate"/>
      </w:r>
      <w:r w:rsidRPr="00A31195">
        <w:rPr>
          <w:rFonts w:ascii="Times" w:eastAsia="Times New Roman" w:hAnsi="Times" w:cs="Times New Roman"/>
          <w:color w:val="0000FF"/>
          <w:sz w:val="27"/>
          <w:szCs w:val="27"/>
          <w:u w:val="single"/>
        </w:rPr>
        <w:t>[3] </w:t>
      </w:r>
      <w:r w:rsidRPr="00A31195">
        <w:rPr>
          <w:rFonts w:ascii="Times" w:eastAsia="Times New Roman" w:hAnsi="Times" w:cs="Times New Roman"/>
          <w:color w:val="000000"/>
          <w:sz w:val="27"/>
          <w:szCs w:val="27"/>
        </w:rPr>
        <w:fldChar w:fldCharType="end"/>
      </w:r>
      <w:r w:rsidRPr="00A31195">
        <w:rPr>
          <w:rFonts w:ascii="Times New Roman" w:eastAsia="Times New Roman" w:hAnsi="Times New Roman" w:cs="Times New Roman"/>
          <w:i/>
          <w:iCs/>
          <w:color w:val="000000"/>
          <w:sz w:val="20"/>
          <w:szCs w:val="20"/>
        </w:rPr>
        <w:t>Art. cit.</w:t>
      </w:r>
    </w:p>
    <w:bookmarkStart w:id="8" w:name="_edn4"/>
    <w:bookmarkEnd w:id="8"/>
    <w:p w14:paraId="1CD0C637" w14:textId="77777777" w:rsidR="00A31195" w:rsidRPr="00A31195" w:rsidRDefault="00A31195" w:rsidP="00A31195">
      <w:pPr>
        <w:rPr>
          <w:rFonts w:ascii="Times" w:eastAsia="Times New Roman" w:hAnsi="Times" w:cs="Times New Roman"/>
          <w:color w:val="000000"/>
          <w:sz w:val="27"/>
          <w:szCs w:val="27"/>
        </w:rPr>
      </w:pPr>
      <w:r w:rsidRPr="00A31195">
        <w:rPr>
          <w:rFonts w:ascii="Times" w:eastAsia="Times New Roman" w:hAnsi="Times" w:cs="Times New Roman"/>
          <w:color w:val="000000"/>
          <w:sz w:val="27"/>
          <w:szCs w:val="27"/>
        </w:rPr>
        <w:fldChar w:fldCharType="begin"/>
      </w:r>
      <w:r w:rsidRPr="00A31195">
        <w:rPr>
          <w:rFonts w:ascii="Times" w:eastAsia="Times New Roman" w:hAnsi="Times" w:cs="Times New Roman"/>
          <w:color w:val="000000"/>
          <w:sz w:val="27"/>
          <w:szCs w:val="27"/>
        </w:rPr>
        <w:instrText xml:space="preserve"> HYPERLINK "https://translate.googleusercontent.com/translate_f" \l "_ednref4" </w:instrText>
      </w:r>
      <w:r w:rsidRPr="00A31195">
        <w:rPr>
          <w:rFonts w:ascii="Times" w:eastAsia="Times New Roman" w:hAnsi="Times" w:cs="Times New Roman"/>
          <w:color w:val="000000"/>
          <w:sz w:val="27"/>
          <w:szCs w:val="27"/>
        </w:rPr>
        <w:fldChar w:fldCharType="separate"/>
      </w:r>
      <w:r w:rsidRPr="00A31195">
        <w:rPr>
          <w:rFonts w:ascii="Times" w:eastAsia="Times New Roman" w:hAnsi="Times" w:cs="Times New Roman"/>
          <w:color w:val="0000FF"/>
          <w:sz w:val="27"/>
          <w:szCs w:val="27"/>
          <w:u w:val="single"/>
        </w:rPr>
        <w:t>[4] </w:t>
      </w:r>
      <w:r w:rsidRPr="00A31195">
        <w:rPr>
          <w:rFonts w:ascii="Times" w:eastAsia="Times New Roman" w:hAnsi="Times" w:cs="Times New Roman"/>
          <w:color w:val="000000"/>
          <w:sz w:val="27"/>
          <w:szCs w:val="27"/>
        </w:rPr>
        <w:fldChar w:fldCharType="end"/>
      </w:r>
      <w:r w:rsidRPr="00A31195">
        <w:rPr>
          <w:rFonts w:ascii="Times New Roman" w:eastAsia="Times New Roman" w:hAnsi="Times New Roman" w:cs="Times New Roman"/>
          <w:color w:val="000000"/>
          <w:sz w:val="20"/>
          <w:szCs w:val="20"/>
        </w:rPr>
        <w:t>Ver Marcos 8: 27-38.</w:t>
      </w:r>
    </w:p>
    <w:bookmarkStart w:id="9" w:name="_edn5"/>
    <w:bookmarkEnd w:id="9"/>
    <w:p w14:paraId="1050F590" w14:textId="77777777" w:rsidR="00A31195" w:rsidRPr="00A31195" w:rsidRDefault="00A31195" w:rsidP="00A31195">
      <w:pPr>
        <w:rPr>
          <w:rFonts w:ascii="Times" w:eastAsia="Times New Roman" w:hAnsi="Times" w:cs="Times New Roman"/>
          <w:color w:val="000000"/>
          <w:sz w:val="27"/>
          <w:szCs w:val="27"/>
        </w:rPr>
      </w:pPr>
      <w:r w:rsidRPr="00A31195">
        <w:rPr>
          <w:rFonts w:ascii="Times" w:eastAsia="Times New Roman" w:hAnsi="Times" w:cs="Times New Roman"/>
          <w:color w:val="000000"/>
          <w:sz w:val="27"/>
          <w:szCs w:val="27"/>
        </w:rPr>
        <w:fldChar w:fldCharType="begin"/>
      </w:r>
      <w:r w:rsidRPr="00A31195">
        <w:rPr>
          <w:rFonts w:ascii="Times" w:eastAsia="Times New Roman" w:hAnsi="Times" w:cs="Times New Roman"/>
          <w:color w:val="000000"/>
          <w:sz w:val="27"/>
          <w:szCs w:val="27"/>
        </w:rPr>
        <w:instrText xml:space="preserve"> HYPERLINK "https://translate.googleusercontent.com/translate_f" \l "_ednref5" </w:instrText>
      </w:r>
      <w:r w:rsidRPr="00A31195">
        <w:rPr>
          <w:rFonts w:ascii="Times" w:eastAsia="Times New Roman" w:hAnsi="Times" w:cs="Times New Roman"/>
          <w:color w:val="000000"/>
          <w:sz w:val="27"/>
          <w:szCs w:val="27"/>
        </w:rPr>
        <w:fldChar w:fldCharType="separate"/>
      </w:r>
      <w:r w:rsidRPr="00A31195">
        <w:rPr>
          <w:rFonts w:ascii="Times" w:eastAsia="Times New Roman" w:hAnsi="Times" w:cs="Times New Roman"/>
          <w:color w:val="0000FF"/>
          <w:sz w:val="27"/>
          <w:szCs w:val="27"/>
          <w:u w:val="single"/>
        </w:rPr>
        <w:t>[5] </w:t>
      </w:r>
      <w:r w:rsidRPr="00A31195">
        <w:rPr>
          <w:rFonts w:ascii="Times" w:eastAsia="Times New Roman" w:hAnsi="Times" w:cs="Times New Roman"/>
          <w:color w:val="000000"/>
          <w:sz w:val="27"/>
          <w:szCs w:val="27"/>
        </w:rPr>
        <w:fldChar w:fldCharType="end"/>
      </w:r>
      <w:r w:rsidRPr="00A31195">
        <w:rPr>
          <w:rFonts w:ascii="Times New Roman" w:eastAsia="Times New Roman" w:hAnsi="Times New Roman" w:cs="Times New Roman"/>
          <w:color w:val="000000"/>
          <w:sz w:val="20"/>
          <w:szCs w:val="20"/>
        </w:rPr>
        <w:t>Johnson, Elizabeth “Comentario sobre Marcos 9: 30-37 en el sitio web de </w:t>
      </w:r>
      <w:r w:rsidRPr="00A31195">
        <w:rPr>
          <w:rFonts w:ascii="Times New Roman" w:eastAsia="Times New Roman" w:hAnsi="Times New Roman" w:cs="Times New Roman"/>
          <w:i/>
          <w:iCs/>
          <w:color w:val="000000"/>
          <w:sz w:val="20"/>
          <w:szCs w:val="20"/>
        </w:rPr>
        <w:t>Working Preacher </w:t>
      </w:r>
      <w:r w:rsidRPr="00A31195">
        <w:rPr>
          <w:rFonts w:ascii="Times New Roman" w:eastAsia="Times New Roman" w:hAnsi="Times New Roman" w:cs="Times New Roman"/>
          <w:color w:val="000000"/>
          <w:sz w:val="20"/>
          <w:szCs w:val="20"/>
        </w:rPr>
        <w:t>del 23 de septiembre de 2018 que se encuentra en </w:t>
      </w:r>
      <w:hyperlink r:id="rId8" w:history="1">
        <w:r w:rsidRPr="00A31195">
          <w:rPr>
            <w:rFonts w:ascii="Times New Roman" w:eastAsia="Times New Roman" w:hAnsi="Times New Roman" w:cs="Times New Roman"/>
            <w:color w:val="0563C1"/>
            <w:sz w:val="20"/>
            <w:szCs w:val="20"/>
            <w:u w:val="single"/>
          </w:rPr>
          <w:t>https://www.workingpreacher.org/commentaries/revised-common-lectionary/ordinary-25-2/ comentario-sobre-marca-930-37-5</w:t>
        </w:r>
      </w:hyperlink>
    </w:p>
    <w:p w14:paraId="0CE95707" w14:textId="77777777" w:rsidR="00A31195" w:rsidRPr="00A31195" w:rsidRDefault="00A31195" w:rsidP="00A31195">
      <w:pPr>
        <w:rPr>
          <w:rFonts w:ascii="Times" w:eastAsia="Times New Roman" w:hAnsi="Times" w:cs="Times New Roman"/>
          <w:color w:val="000000"/>
          <w:sz w:val="27"/>
          <w:szCs w:val="27"/>
        </w:rPr>
      </w:pPr>
      <w:r w:rsidRPr="00A31195">
        <w:rPr>
          <w:rFonts w:ascii="Times New Roman" w:eastAsia="Times New Roman" w:hAnsi="Times New Roman" w:cs="Times New Roman"/>
          <w:color w:val="000000"/>
          <w:sz w:val="20"/>
          <w:szCs w:val="20"/>
        </w:rPr>
        <w:t> </w:t>
      </w:r>
    </w:p>
    <w:p w14:paraId="6E837142" w14:textId="77777777" w:rsidR="00DB47C5" w:rsidRPr="00A31195" w:rsidRDefault="00E56138" w:rsidP="00A31195">
      <w:bookmarkStart w:id="10" w:name="_GoBack"/>
      <w:bookmarkEnd w:id="10"/>
    </w:p>
    <w:sectPr w:rsidR="00DB47C5" w:rsidRPr="00A31195" w:rsidSect="0089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95"/>
    <w:rsid w:val="0039622B"/>
    <w:rsid w:val="00597E1C"/>
    <w:rsid w:val="0089031C"/>
    <w:rsid w:val="009359A5"/>
    <w:rsid w:val="009B286C"/>
    <w:rsid w:val="00A31195"/>
    <w:rsid w:val="00A31999"/>
    <w:rsid w:val="00A35A9C"/>
    <w:rsid w:val="00AD2092"/>
    <w:rsid w:val="00D25078"/>
    <w:rsid w:val="00E56138"/>
    <w:rsid w:val="00ED3BB4"/>
    <w:rsid w:val="00F1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7751"/>
  <w15:chartTrackingRefBased/>
  <w15:docId w15:val="{E86AB6D6-91D5-5240-AF56-196CDF80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1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31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26462">
      <w:bodyDiv w:val="1"/>
      <w:marLeft w:val="0"/>
      <w:marRight w:val="0"/>
      <w:marTop w:val="0"/>
      <w:marBottom w:val="0"/>
      <w:divBdr>
        <w:top w:val="none" w:sz="0" w:space="0" w:color="auto"/>
        <w:left w:val="none" w:sz="0" w:space="0" w:color="auto"/>
        <w:bottom w:val="none" w:sz="0" w:space="0" w:color="auto"/>
        <w:right w:val="none" w:sz="0" w:space="0" w:color="auto"/>
      </w:divBdr>
      <w:divsChild>
        <w:div w:id="565843439">
          <w:marLeft w:val="0"/>
          <w:marRight w:val="0"/>
          <w:marTop w:val="0"/>
          <w:marBottom w:val="0"/>
          <w:divBdr>
            <w:top w:val="none" w:sz="0" w:space="0" w:color="auto"/>
            <w:left w:val="none" w:sz="0" w:space="0" w:color="auto"/>
            <w:bottom w:val="none" w:sz="0" w:space="0" w:color="auto"/>
            <w:right w:val="none" w:sz="0" w:space="0" w:color="auto"/>
          </w:divBdr>
        </w:div>
      </w:divsChild>
    </w:div>
    <w:div w:id="1191145546">
      <w:bodyDiv w:val="1"/>
      <w:marLeft w:val="0"/>
      <w:marRight w:val="0"/>
      <w:marTop w:val="0"/>
      <w:marBottom w:val="0"/>
      <w:divBdr>
        <w:top w:val="none" w:sz="0" w:space="0" w:color="auto"/>
        <w:left w:val="none" w:sz="0" w:space="0" w:color="auto"/>
        <w:bottom w:val="none" w:sz="0" w:space="0" w:color="auto"/>
        <w:right w:val="none" w:sz="0" w:space="0" w:color="auto"/>
      </w:divBdr>
      <w:divsChild>
        <w:div w:id="364672697">
          <w:marLeft w:val="0"/>
          <w:marRight w:val="0"/>
          <w:marTop w:val="0"/>
          <w:marBottom w:val="0"/>
          <w:divBdr>
            <w:top w:val="none" w:sz="0" w:space="0" w:color="auto"/>
            <w:left w:val="none" w:sz="0" w:space="0" w:color="auto"/>
            <w:bottom w:val="none" w:sz="0" w:space="0" w:color="auto"/>
            <w:right w:val="none" w:sz="0" w:space="0" w:color="auto"/>
          </w:divBdr>
        </w:div>
      </w:divsChild>
    </w:div>
    <w:div w:id="1254433603">
      <w:bodyDiv w:val="1"/>
      <w:marLeft w:val="0"/>
      <w:marRight w:val="0"/>
      <w:marTop w:val="0"/>
      <w:marBottom w:val="0"/>
      <w:divBdr>
        <w:top w:val="none" w:sz="0" w:space="0" w:color="auto"/>
        <w:left w:val="none" w:sz="0" w:space="0" w:color="auto"/>
        <w:bottom w:val="none" w:sz="0" w:space="0" w:color="auto"/>
        <w:right w:val="none" w:sz="0" w:space="0" w:color="auto"/>
      </w:divBdr>
      <w:divsChild>
        <w:div w:id="83823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es&amp;u=https://www.workingpreacher.org/commentaries/revised-common-lectionary/ordinary-25-2/commentary-on-mark-930-37-5" TargetMode="External"/><Relationship Id="rId3" Type="http://schemas.openxmlformats.org/officeDocument/2006/relationships/webSettings" Target="webSettings.xml"/><Relationship Id="rId7" Type="http://schemas.openxmlformats.org/officeDocument/2006/relationships/hyperlink" Target="https://translate.google.com/translate?hl=en&amp;prev=_t&amp;sl=en&amp;tl=es&amp;u=https://www.usatoday.com/story/sports/boxing/2016/06/03/muhammad-ali-best-quotes-boxing/853708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late.google.com/translate?hl=en&amp;prev=_t&amp;sl=en&amp;tl=es&amp;u=https://alicenter.org/about-us/" TargetMode="External"/><Relationship Id="rId5" Type="http://schemas.openxmlformats.org/officeDocument/2006/relationships/hyperlink" Target="https://translate.google.com/translate?hl=en&amp;prev=_t&amp;sl=en&amp;tl=es&amp;u=https://alicenter.org/" TargetMode="External"/><Relationship Id="rId10" Type="http://schemas.openxmlformats.org/officeDocument/2006/relationships/theme" Target="theme/theme1.xml"/><Relationship Id="rId4" Type="http://schemas.openxmlformats.org/officeDocument/2006/relationships/hyperlink" Target="https://translate.google.com/translate?hl=en&amp;prev=_t&amp;sl=en&amp;tl=es&amp;u=https://www.pbs.org/kenburns/muhammad-al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Welch</dc:creator>
  <cp:keywords/>
  <dc:description/>
  <cp:lastModifiedBy>Steve Welch</cp:lastModifiedBy>
  <cp:revision>1</cp:revision>
  <dcterms:created xsi:type="dcterms:W3CDTF">2021-09-19T01:39:00Z</dcterms:created>
  <dcterms:modified xsi:type="dcterms:W3CDTF">2021-09-19T01:40:00Z</dcterms:modified>
</cp:coreProperties>
</file>